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18" w:rsidRPr="00B47A18" w:rsidRDefault="00B47A18" w:rsidP="00B47A18">
      <w:pPr>
        <w:keepNext/>
        <w:spacing w:after="0" w:line="240" w:lineRule="auto"/>
        <w:ind w:left="720" w:firstLine="720"/>
        <w:jc w:val="right"/>
        <w:outlineLvl w:val="0"/>
        <w:rPr>
          <w:rFonts w:ascii="Times New Roman" w:eastAsia="Times New Roman" w:hAnsi="Times New Roman" w:cs="Times New Roman"/>
          <w:b/>
          <w:color w:val="000000"/>
          <w:sz w:val="24"/>
          <w:szCs w:val="24"/>
          <w:lang w:eastAsia="lv-LV"/>
        </w:rPr>
      </w:pPr>
      <w:r w:rsidRPr="00B47A18">
        <w:rPr>
          <w:rFonts w:ascii="Times New Roman" w:eastAsia="Times New Roman" w:hAnsi="Times New Roman" w:cs="Times New Roman"/>
          <w:b/>
          <w:color w:val="000000"/>
          <w:sz w:val="24"/>
          <w:szCs w:val="24"/>
          <w:lang w:eastAsia="lv-LV"/>
        </w:rPr>
        <w:t>APSTIPRINĀTS</w:t>
      </w:r>
    </w:p>
    <w:p w:rsidR="00B47A18" w:rsidRPr="00B47A18" w:rsidRDefault="00B47A18" w:rsidP="00B47A18">
      <w:pPr>
        <w:keepNext/>
        <w:spacing w:after="0" w:line="240" w:lineRule="auto"/>
        <w:ind w:left="720" w:firstLine="720"/>
        <w:jc w:val="right"/>
        <w:outlineLvl w:val="0"/>
        <w:rPr>
          <w:rFonts w:ascii="Times New Roman" w:eastAsia="Times New Roman" w:hAnsi="Times New Roman" w:cs="Times New Roman"/>
          <w:color w:val="000000"/>
          <w:sz w:val="24"/>
          <w:szCs w:val="24"/>
          <w:lang w:eastAsia="lv-LV"/>
        </w:rPr>
      </w:pPr>
      <w:r w:rsidRPr="00B47A18">
        <w:rPr>
          <w:rFonts w:ascii="Times New Roman" w:eastAsia="Times New Roman" w:hAnsi="Times New Roman" w:cs="Times New Roman"/>
          <w:color w:val="000000"/>
          <w:sz w:val="24"/>
          <w:szCs w:val="24"/>
          <w:lang w:eastAsia="lv-LV"/>
        </w:rPr>
        <w:t xml:space="preserve">ar Alsungas novada domes </w:t>
      </w:r>
    </w:p>
    <w:p w:rsidR="00B47A18" w:rsidRPr="00B47A18" w:rsidRDefault="00B47A18" w:rsidP="00B47A18">
      <w:pPr>
        <w:spacing w:after="0" w:line="240" w:lineRule="auto"/>
        <w:jc w:val="right"/>
        <w:rPr>
          <w:rFonts w:ascii="Times New Roman" w:eastAsia="Times New Roman" w:hAnsi="Times New Roman" w:cs="Times New Roman"/>
          <w:color w:val="000000"/>
          <w:sz w:val="24"/>
          <w:szCs w:val="24"/>
          <w:lang w:eastAsia="lv-LV"/>
        </w:rPr>
      </w:pPr>
      <w:r w:rsidRPr="00B47A18">
        <w:rPr>
          <w:rFonts w:ascii="Times New Roman" w:eastAsia="Times New Roman" w:hAnsi="Times New Roman" w:cs="Times New Roman"/>
          <w:color w:val="000000"/>
          <w:sz w:val="24"/>
          <w:szCs w:val="24"/>
          <w:lang w:eastAsia="lv-LV"/>
        </w:rPr>
        <w:t xml:space="preserve">2018. gada 20. septembra sēdes </w:t>
      </w:r>
    </w:p>
    <w:p w:rsidR="00B47A18" w:rsidRPr="00B47A18" w:rsidRDefault="00B47A18" w:rsidP="00B47A18">
      <w:pPr>
        <w:spacing w:after="0" w:line="240" w:lineRule="auto"/>
        <w:jc w:val="right"/>
        <w:rPr>
          <w:rFonts w:ascii="Times New Roman" w:eastAsia="Times New Roman" w:hAnsi="Times New Roman" w:cs="Times New Roman"/>
          <w:color w:val="000000"/>
          <w:sz w:val="24"/>
          <w:szCs w:val="24"/>
          <w:lang w:eastAsia="lv-LV"/>
        </w:rPr>
      </w:pPr>
      <w:r w:rsidRPr="00B47A18">
        <w:rPr>
          <w:rFonts w:ascii="Times New Roman" w:eastAsia="Times New Roman" w:hAnsi="Times New Roman" w:cs="Times New Roman"/>
          <w:color w:val="000000"/>
          <w:sz w:val="24"/>
          <w:szCs w:val="24"/>
          <w:lang w:eastAsia="lv-LV"/>
        </w:rPr>
        <w:t xml:space="preserve">lēmumu (protokols Nr. </w:t>
      </w:r>
      <w:r w:rsidRPr="00B47A18">
        <w:rPr>
          <w:rFonts w:ascii="Times New Roman" w:eastAsia="Times New Roman" w:hAnsi="Times New Roman" w:cs="Times New Roman"/>
          <w:bCs/>
          <w:sz w:val="24"/>
          <w:szCs w:val="24"/>
          <w:lang w:eastAsia="lv-LV"/>
        </w:rPr>
        <w:t>10#9</w:t>
      </w:r>
      <w:r w:rsidRPr="00B47A18">
        <w:rPr>
          <w:rFonts w:ascii="Times New Roman" w:eastAsia="Times New Roman" w:hAnsi="Times New Roman" w:cs="Times New Roman"/>
          <w:color w:val="000000"/>
          <w:sz w:val="24"/>
          <w:szCs w:val="24"/>
          <w:lang w:eastAsia="lv-LV"/>
        </w:rPr>
        <w:t>)</w:t>
      </w:r>
    </w:p>
    <w:p w:rsidR="00B47A18" w:rsidRPr="00B47A18" w:rsidRDefault="00B47A18" w:rsidP="00B47A18">
      <w:pPr>
        <w:spacing w:after="0" w:line="240" w:lineRule="auto"/>
        <w:rPr>
          <w:rFonts w:ascii="Times New Roman" w:eastAsia="Times New Roman" w:hAnsi="Times New Roman" w:cs="Times New Roman"/>
          <w:b/>
          <w:i/>
          <w:iCs/>
          <w:sz w:val="24"/>
          <w:szCs w:val="24"/>
        </w:rPr>
      </w:pPr>
    </w:p>
    <w:p w:rsidR="00B47A18" w:rsidRPr="00B47A18" w:rsidRDefault="00B47A18" w:rsidP="00B47A18">
      <w:pPr>
        <w:keepNext/>
        <w:spacing w:after="0" w:line="360" w:lineRule="auto"/>
        <w:jc w:val="center"/>
        <w:outlineLvl w:val="0"/>
        <w:rPr>
          <w:rFonts w:ascii="Times New Roman" w:eastAsia="Times New Roman" w:hAnsi="Times New Roman" w:cs="Times New Roman"/>
          <w:b/>
          <w:sz w:val="24"/>
          <w:szCs w:val="24"/>
        </w:rPr>
      </w:pPr>
      <w:r w:rsidRPr="00B47A18">
        <w:rPr>
          <w:rFonts w:ascii="Times New Roman" w:eastAsia="Times New Roman" w:hAnsi="Times New Roman" w:cs="Times New Roman"/>
          <w:b/>
          <w:sz w:val="24"/>
          <w:szCs w:val="24"/>
        </w:rPr>
        <w:t>Alsungas novada domei</w:t>
      </w:r>
    </w:p>
    <w:p w:rsidR="00B47A18" w:rsidRPr="00B47A18" w:rsidRDefault="00B47A18" w:rsidP="00B47A18">
      <w:pPr>
        <w:spacing w:after="0" w:line="360" w:lineRule="auto"/>
        <w:jc w:val="center"/>
        <w:rPr>
          <w:rFonts w:ascii="Times New Roman" w:eastAsia="Times New Roman" w:hAnsi="Times New Roman" w:cs="Times New Roman"/>
          <w:b/>
          <w:sz w:val="24"/>
          <w:szCs w:val="24"/>
        </w:rPr>
      </w:pPr>
      <w:r w:rsidRPr="00B47A18">
        <w:rPr>
          <w:rFonts w:ascii="Times New Roman" w:eastAsia="Times New Roman" w:hAnsi="Times New Roman" w:cs="Times New Roman"/>
          <w:b/>
          <w:sz w:val="24"/>
          <w:szCs w:val="24"/>
        </w:rPr>
        <w:t xml:space="preserve">piederošā </w:t>
      </w:r>
      <w:r w:rsidRPr="00B47A18">
        <w:rPr>
          <w:rFonts w:ascii="Times New Roman" w:eastAsia="Times New Roman" w:hAnsi="Times New Roman" w:cs="Times New Roman"/>
          <w:sz w:val="24"/>
          <w:szCs w:val="24"/>
        </w:rPr>
        <w:t xml:space="preserve">dzīvokļa īpašuma </w:t>
      </w:r>
    </w:p>
    <w:p w:rsidR="00B47A18" w:rsidRPr="00B47A18" w:rsidRDefault="00B47A18" w:rsidP="00B47A18">
      <w:pPr>
        <w:keepNext/>
        <w:spacing w:after="0" w:line="360" w:lineRule="auto"/>
        <w:jc w:val="center"/>
        <w:outlineLvl w:val="2"/>
        <w:rPr>
          <w:rFonts w:ascii="Times New Roman" w:eastAsia="Times New Roman" w:hAnsi="Times New Roman" w:cs="Times New Roman"/>
          <w:b/>
          <w:kern w:val="28"/>
          <w:sz w:val="32"/>
          <w:szCs w:val="20"/>
          <w:lang w:eastAsia="ru-RU"/>
        </w:rPr>
      </w:pPr>
      <w:r w:rsidRPr="00B47A18">
        <w:rPr>
          <w:rFonts w:ascii="Times New Roman" w:eastAsia="Times New Roman" w:hAnsi="Times New Roman" w:cs="Times New Roman"/>
          <w:b/>
          <w:kern w:val="28"/>
          <w:sz w:val="32"/>
          <w:szCs w:val="20"/>
          <w:lang w:eastAsia="ru-RU"/>
        </w:rPr>
        <w:t>IZSOLES NOTEIKUMI</w:t>
      </w:r>
    </w:p>
    <w:p w:rsidR="00B47A18" w:rsidRPr="00B47A18" w:rsidRDefault="00B47A18" w:rsidP="00B47A18">
      <w:pPr>
        <w:spacing w:after="0" w:line="240" w:lineRule="auto"/>
        <w:jc w:val="center"/>
        <w:rPr>
          <w:rFonts w:ascii="Times New Roman" w:eastAsia="Times New Roman" w:hAnsi="Times New Roman" w:cs="Times New Roman"/>
          <w:b/>
          <w:sz w:val="24"/>
          <w:szCs w:val="24"/>
        </w:rPr>
      </w:pPr>
      <w:r w:rsidRPr="00B47A18">
        <w:rPr>
          <w:rFonts w:ascii="Times New Roman" w:eastAsia="Times New Roman" w:hAnsi="Times New Roman" w:cs="Times New Roman"/>
          <w:b/>
          <w:sz w:val="24"/>
          <w:szCs w:val="24"/>
        </w:rPr>
        <w:t>1. Vispārējie noteikumi</w:t>
      </w:r>
    </w:p>
    <w:p w:rsidR="00B47A18" w:rsidRPr="00B47A18" w:rsidRDefault="00B47A18" w:rsidP="00B47A18">
      <w:pPr>
        <w:spacing w:after="0" w:line="240" w:lineRule="auto"/>
        <w:jc w:val="both"/>
        <w:rPr>
          <w:rFonts w:ascii="Times New Roman" w:eastAsia="Times New Roman" w:hAnsi="Times New Roman" w:cs="Times New Roman"/>
          <w:sz w:val="24"/>
          <w:szCs w:val="24"/>
        </w:rPr>
      </w:pPr>
    </w:p>
    <w:p w:rsidR="00B47A18" w:rsidRPr="00B47A18" w:rsidRDefault="00B47A18" w:rsidP="00B47A18">
      <w:pPr>
        <w:numPr>
          <w:ilvl w:val="1"/>
          <w:numId w:val="1"/>
        </w:numPr>
        <w:spacing w:after="0" w:line="256" w:lineRule="auto"/>
        <w:ind w:left="567"/>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Šie noteikumi nosaka kārtību, kādā tiks rīkota atkārtota atklātā izsole Alsungas novada domei (turpmāk – Domei) piederošajam dzīvokļa īpašumam, turpmāk – nekustamais īpašums, dzīvoklim Nr.1 Krasta ielā 4, Alsungā, Alsungas novadā, nekustamā īpašuma kadastra Nr.62429000212, kas sastāv no atsevišķā dzīvokļa Nr.1 63.40 m</w:t>
      </w:r>
      <w:r w:rsidRPr="00B47A18">
        <w:rPr>
          <w:rFonts w:ascii="Times New Roman" w:eastAsia="Times New Roman" w:hAnsi="Times New Roman" w:cs="Times New Roman"/>
          <w:sz w:val="24"/>
          <w:szCs w:val="24"/>
          <w:vertAlign w:val="superscript"/>
        </w:rPr>
        <w:t>2</w:t>
      </w:r>
      <w:r w:rsidRPr="00B47A18">
        <w:rPr>
          <w:rFonts w:ascii="Times New Roman" w:eastAsia="Times New Roman" w:hAnsi="Times New Roman" w:cs="Times New Roman"/>
          <w:sz w:val="24"/>
          <w:szCs w:val="24"/>
        </w:rPr>
        <w:t xml:space="preserve"> platībā un 594/16493 kopīpašuma domājamām daļām no daudzdzīvokļu mājas un zemes gabala;</w:t>
      </w:r>
    </w:p>
    <w:p w:rsidR="00B47A18" w:rsidRPr="00B47A18" w:rsidRDefault="00B47A18" w:rsidP="00B47A18">
      <w:pPr>
        <w:numPr>
          <w:ilvl w:val="1"/>
          <w:numId w:val="1"/>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Nekustamā īpašuma izsoles pamatnosacījumi:</w:t>
      </w:r>
    </w:p>
    <w:p w:rsidR="00B47A18" w:rsidRPr="00B47A18" w:rsidRDefault="00B47A18" w:rsidP="00B47A18">
      <w:pPr>
        <w:spacing w:after="0" w:line="240" w:lineRule="auto"/>
        <w:jc w:val="both"/>
        <w:rPr>
          <w:rFonts w:ascii="Times New Roman" w:eastAsia="Times New Roman" w:hAnsi="Times New Roman" w:cs="Times New Roman"/>
          <w:sz w:val="24"/>
          <w:szCs w:val="24"/>
        </w:rPr>
      </w:pPr>
    </w:p>
    <w:p w:rsidR="00B47A18" w:rsidRPr="00B47A18" w:rsidRDefault="00B47A18" w:rsidP="00B47A18">
      <w:pPr>
        <w:numPr>
          <w:ilvl w:val="2"/>
          <w:numId w:val="1"/>
        </w:numPr>
        <w:tabs>
          <w:tab w:val="num" w:pos="1134"/>
        </w:tabs>
        <w:spacing w:after="0" w:line="240" w:lineRule="auto"/>
        <w:ind w:hanging="153"/>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atsavināšanas veids - izsolīšana (pārdošana) atklātā izsolē ar augšupejošu soli;</w:t>
      </w:r>
    </w:p>
    <w:p w:rsidR="00B47A18" w:rsidRPr="00B47A18" w:rsidRDefault="00B47A18" w:rsidP="00B47A18">
      <w:pPr>
        <w:numPr>
          <w:ilvl w:val="2"/>
          <w:numId w:val="1"/>
        </w:numPr>
        <w:tabs>
          <w:tab w:val="num" w:pos="1134"/>
        </w:tabs>
        <w:spacing w:after="0" w:line="240" w:lineRule="auto"/>
        <w:ind w:hanging="153"/>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izsoles veids - mutiska izsole, izmantojot reģistrācijas kartīti;</w:t>
      </w:r>
    </w:p>
    <w:p w:rsidR="00B47A18" w:rsidRPr="00B47A18" w:rsidRDefault="00B47A18" w:rsidP="00B47A18">
      <w:pPr>
        <w:numPr>
          <w:ilvl w:val="2"/>
          <w:numId w:val="1"/>
        </w:numPr>
        <w:tabs>
          <w:tab w:val="num" w:pos="1134"/>
        </w:tabs>
        <w:spacing w:after="0" w:line="240" w:lineRule="auto"/>
        <w:ind w:hanging="153"/>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maksāšanas līdzeklis - 100 % </w:t>
      </w:r>
      <w:r w:rsidRPr="00B47A18">
        <w:rPr>
          <w:rFonts w:ascii="Times New Roman" w:eastAsia="Times New Roman" w:hAnsi="Times New Roman" w:cs="Times New Roman"/>
          <w:iCs/>
          <w:sz w:val="24"/>
          <w:szCs w:val="24"/>
        </w:rPr>
        <w:t>(simts procenti) euro (EUR);</w:t>
      </w:r>
    </w:p>
    <w:p w:rsidR="00B47A18" w:rsidRPr="00B47A18" w:rsidRDefault="00B47A18" w:rsidP="00B47A18">
      <w:pPr>
        <w:numPr>
          <w:ilvl w:val="2"/>
          <w:numId w:val="1"/>
        </w:numPr>
        <w:tabs>
          <w:tab w:val="num" w:pos="1134"/>
        </w:tabs>
        <w:spacing w:after="0" w:line="240" w:lineRule="auto"/>
        <w:ind w:hanging="153"/>
        <w:jc w:val="both"/>
        <w:rPr>
          <w:rFonts w:ascii="Times New Roman" w:eastAsia="Times New Roman" w:hAnsi="Times New Roman" w:cs="Times New Roman"/>
          <w:iCs/>
          <w:sz w:val="24"/>
          <w:szCs w:val="24"/>
        </w:rPr>
      </w:pPr>
      <w:r w:rsidRPr="00B47A18">
        <w:rPr>
          <w:rFonts w:ascii="Times New Roman" w:eastAsia="Times New Roman" w:hAnsi="Times New Roman" w:cs="Times New Roman"/>
          <w:sz w:val="24"/>
          <w:szCs w:val="24"/>
        </w:rPr>
        <w:t>izsoles sākumcena – EUR 4600,00 (četri tūkstoši seši simti euro 00 euro centi).</w:t>
      </w:r>
    </w:p>
    <w:p w:rsidR="00B47A18" w:rsidRPr="00B47A18" w:rsidRDefault="00B47A18" w:rsidP="00B47A18">
      <w:pPr>
        <w:numPr>
          <w:ilvl w:val="2"/>
          <w:numId w:val="1"/>
        </w:numPr>
        <w:tabs>
          <w:tab w:val="num" w:pos="1134"/>
        </w:tabs>
        <w:spacing w:after="0" w:line="240" w:lineRule="auto"/>
        <w:ind w:hanging="153"/>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izsoles solis - </w:t>
      </w:r>
      <w:r w:rsidRPr="00B47A18">
        <w:rPr>
          <w:rFonts w:ascii="Times New Roman" w:eastAsia="Times New Roman" w:hAnsi="Times New Roman" w:cs="Times New Roman"/>
          <w:bCs/>
          <w:sz w:val="24"/>
          <w:szCs w:val="24"/>
        </w:rPr>
        <w:t xml:space="preserve"> 30,00 euro </w:t>
      </w:r>
      <w:r w:rsidRPr="00B47A18">
        <w:rPr>
          <w:rFonts w:ascii="Times New Roman" w:eastAsia="Times New Roman" w:hAnsi="Times New Roman" w:cs="Times New Roman"/>
          <w:iCs/>
          <w:sz w:val="24"/>
          <w:szCs w:val="24"/>
        </w:rPr>
        <w:t>(trīsdesmit euro 00 eurocenti);</w:t>
      </w:r>
    </w:p>
    <w:p w:rsidR="00B47A18" w:rsidRPr="00B47A18" w:rsidRDefault="00B47A18" w:rsidP="00B47A18">
      <w:pPr>
        <w:numPr>
          <w:ilvl w:val="2"/>
          <w:numId w:val="1"/>
        </w:numPr>
        <w:tabs>
          <w:tab w:val="num" w:pos="1134"/>
        </w:tabs>
        <w:spacing w:after="0" w:line="240" w:lineRule="auto"/>
        <w:ind w:hanging="153"/>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izsoles nodrošinājums – </w:t>
      </w:r>
      <w:r w:rsidRPr="00B47A18">
        <w:rPr>
          <w:rFonts w:ascii="Times New Roman" w:eastAsia="Times New Roman" w:hAnsi="Times New Roman" w:cs="Times New Roman"/>
          <w:bCs/>
          <w:sz w:val="24"/>
          <w:szCs w:val="24"/>
        </w:rPr>
        <w:t>10%</w:t>
      </w:r>
      <w:r w:rsidRPr="00B47A18">
        <w:rPr>
          <w:rFonts w:ascii="Times New Roman" w:eastAsia="Times New Roman" w:hAnsi="Times New Roman" w:cs="Times New Roman"/>
          <w:sz w:val="24"/>
          <w:szCs w:val="24"/>
        </w:rPr>
        <w:t xml:space="preserve"> </w:t>
      </w:r>
      <w:r w:rsidRPr="00B47A18">
        <w:rPr>
          <w:rFonts w:ascii="Times New Roman" w:eastAsia="Times New Roman" w:hAnsi="Times New Roman" w:cs="Times New Roman"/>
          <w:iCs/>
          <w:sz w:val="24"/>
          <w:szCs w:val="24"/>
        </w:rPr>
        <w:t>(desmit procentu)</w:t>
      </w:r>
      <w:r w:rsidRPr="00B47A18">
        <w:rPr>
          <w:rFonts w:ascii="Times New Roman" w:eastAsia="Times New Roman" w:hAnsi="Times New Roman" w:cs="Times New Roman"/>
          <w:sz w:val="24"/>
          <w:szCs w:val="24"/>
        </w:rPr>
        <w:t xml:space="preserve"> apmērā no izsoles sākumcenas;</w:t>
      </w:r>
    </w:p>
    <w:p w:rsidR="00B47A18" w:rsidRPr="00B47A18" w:rsidRDefault="00B47A18" w:rsidP="00B47A18">
      <w:pPr>
        <w:numPr>
          <w:ilvl w:val="2"/>
          <w:numId w:val="1"/>
        </w:numPr>
        <w:tabs>
          <w:tab w:val="num" w:pos="1134"/>
        </w:tabs>
        <w:spacing w:after="0" w:line="240" w:lineRule="auto"/>
        <w:ind w:hanging="153"/>
        <w:jc w:val="both"/>
        <w:rPr>
          <w:rFonts w:ascii="Times New Roman" w:eastAsia="Times New Roman" w:hAnsi="Times New Roman" w:cs="Times New Roman"/>
          <w:sz w:val="24"/>
          <w:szCs w:val="24"/>
        </w:rPr>
      </w:pPr>
      <w:proofErr w:type="spellStart"/>
      <w:r w:rsidRPr="00B47A18">
        <w:rPr>
          <w:rFonts w:ascii="Times New Roman" w:eastAsia="Times New Roman" w:hAnsi="Times New Roman" w:cs="Times New Roman"/>
          <w:sz w:val="24"/>
          <w:szCs w:val="24"/>
          <w:lang w:val="en-GB" w:eastAsia="lv-LV"/>
        </w:rPr>
        <w:t>reģistrācijas</w:t>
      </w:r>
      <w:proofErr w:type="spellEnd"/>
      <w:r w:rsidRPr="00B47A18">
        <w:rPr>
          <w:rFonts w:ascii="Times New Roman" w:eastAsia="Times New Roman" w:hAnsi="Times New Roman" w:cs="Times New Roman"/>
          <w:sz w:val="24"/>
          <w:szCs w:val="24"/>
          <w:lang w:val="en-GB" w:eastAsia="lv-LV"/>
        </w:rPr>
        <w:t xml:space="preserve"> </w:t>
      </w:r>
      <w:proofErr w:type="spellStart"/>
      <w:r w:rsidRPr="00B47A18">
        <w:rPr>
          <w:rFonts w:ascii="Times New Roman" w:eastAsia="Times New Roman" w:hAnsi="Times New Roman" w:cs="Times New Roman"/>
          <w:sz w:val="24"/>
          <w:szCs w:val="24"/>
          <w:lang w:val="en-GB" w:eastAsia="lv-LV"/>
        </w:rPr>
        <w:t>nauda</w:t>
      </w:r>
      <w:proofErr w:type="spellEnd"/>
      <w:r w:rsidRPr="00B47A18">
        <w:rPr>
          <w:rFonts w:ascii="Times New Roman" w:eastAsia="Times New Roman" w:hAnsi="Times New Roman" w:cs="Times New Roman"/>
          <w:sz w:val="24"/>
          <w:szCs w:val="24"/>
          <w:lang w:val="en-GB" w:eastAsia="lv-LV"/>
        </w:rPr>
        <w:t xml:space="preserve"> – 15 EUR (</w:t>
      </w:r>
      <w:proofErr w:type="spellStart"/>
      <w:r w:rsidRPr="00B47A18">
        <w:rPr>
          <w:rFonts w:ascii="Times New Roman" w:eastAsia="Times New Roman" w:hAnsi="Times New Roman" w:cs="Times New Roman"/>
          <w:sz w:val="24"/>
          <w:szCs w:val="24"/>
          <w:lang w:val="en-GB" w:eastAsia="lv-LV"/>
        </w:rPr>
        <w:t>piecpadsmit</w:t>
      </w:r>
      <w:proofErr w:type="spellEnd"/>
      <w:r w:rsidRPr="00B47A18">
        <w:rPr>
          <w:rFonts w:ascii="Times New Roman" w:eastAsia="Times New Roman" w:hAnsi="Times New Roman" w:cs="Times New Roman"/>
          <w:sz w:val="24"/>
          <w:szCs w:val="24"/>
          <w:lang w:val="en-GB" w:eastAsia="lv-LV"/>
        </w:rPr>
        <w:t xml:space="preserve"> </w:t>
      </w:r>
      <w:r w:rsidRPr="00B47A18">
        <w:rPr>
          <w:rFonts w:ascii="Times New Roman" w:eastAsia="Times New Roman" w:hAnsi="Times New Roman" w:cs="Times New Roman"/>
          <w:i/>
          <w:sz w:val="24"/>
          <w:szCs w:val="24"/>
          <w:lang w:val="en-GB" w:eastAsia="lv-LV"/>
        </w:rPr>
        <w:t>euro,</w:t>
      </w:r>
      <w:r w:rsidRPr="00B47A18">
        <w:rPr>
          <w:rFonts w:ascii="Times New Roman" w:eastAsia="Times New Roman" w:hAnsi="Times New Roman" w:cs="Times New Roman"/>
          <w:sz w:val="24"/>
          <w:szCs w:val="24"/>
          <w:lang w:val="en-GB" w:eastAsia="lv-LV"/>
        </w:rPr>
        <w:t>),</w:t>
      </w:r>
    </w:p>
    <w:p w:rsidR="00B47A18" w:rsidRPr="00B47A18" w:rsidRDefault="00B47A18" w:rsidP="00B47A18">
      <w:pPr>
        <w:numPr>
          <w:ilvl w:val="2"/>
          <w:numId w:val="1"/>
        </w:numPr>
        <w:tabs>
          <w:tab w:val="num" w:pos="1134"/>
        </w:tabs>
        <w:spacing w:after="0" w:line="240" w:lineRule="auto"/>
        <w:ind w:hanging="153"/>
        <w:jc w:val="both"/>
        <w:rPr>
          <w:rFonts w:ascii="Times New Roman" w:eastAsia="Times New Roman" w:hAnsi="Times New Roman" w:cs="Times New Roman"/>
          <w:iCs/>
          <w:sz w:val="24"/>
          <w:szCs w:val="24"/>
        </w:rPr>
      </w:pPr>
      <w:r w:rsidRPr="00B47A18">
        <w:rPr>
          <w:rFonts w:ascii="Times New Roman" w:eastAsia="Times New Roman" w:hAnsi="Times New Roman" w:cs="Times New Roman"/>
          <w:sz w:val="24"/>
          <w:szCs w:val="24"/>
        </w:rPr>
        <w:t>izsoles vieta –Alsungas  novada dome, Pils ielā 1, Alsunga, LV-3306</w:t>
      </w:r>
      <w:r w:rsidRPr="00B47A18">
        <w:rPr>
          <w:rFonts w:ascii="Times New Roman" w:eastAsia="Times New Roman" w:hAnsi="Times New Roman" w:cs="Times New Roman"/>
          <w:iCs/>
          <w:sz w:val="24"/>
          <w:szCs w:val="24"/>
        </w:rPr>
        <w:t xml:space="preserve"> </w:t>
      </w:r>
    </w:p>
    <w:p w:rsidR="00B47A18" w:rsidRPr="00B47A18" w:rsidRDefault="00B47A18" w:rsidP="00B47A18">
      <w:pPr>
        <w:numPr>
          <w:ilvl w:val="2"/>
          <w:numId w:val="1"/>
        </w:numPr>
        <w:tabs>
          <w:tab w:val="num" w:pos="1134"/>
        </w:tabs>
        <w:spacing w:after="0" w:line="240" w:lineRule="auto"/>
        <w:ind w:hanging="153"/>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izsoles sludinājumu publicēts “Latvijas Vēstnesī”, </w:t>
      </w:r>
      <w:r w:rsidRPr="00B47A18">
        <w:rPr>
          <w:rFonts w:ascii="Times New Roman" w:eastAsia="Times New Roman" w:hAnsi="Times New Roman" w:cs="Times New Roman"/>
          <w:bCs/>
          <w:sz w:val="24"/>
          <w:szCs w:val="24"/>
        </w:rPr>
        <w:t>Domes izdevumā un Domes interneta mājas lapā www.alsunga.lv</w:t>
      </w:r>
    </w:p>
    <w:p w:rsidR="00B47A18" w:rsidRPr="00B47A18" w:rsidRDefault="00B47A18" w:rsidP="00B47A18">
      <w:pPr>
        <w:spacing w:after="0" w:line="240" w:lineRule="auto"/>
        <w:jc w:val="both"/>
        <w:rPr>
          <w:rFonts w:ascii="Times New Roman" w:eastAsia="Times New Roman" w:hAnsi="Times New Roman" w:cs="Times New Roman"/>
          <w:sz w:val="24"/>
          <w:szCs w:val="24"/>
        </w:rPr>
      </w:pPr>
    </w:p>
    <w:p w:rsidR="00B47A18" w:rsidRPr="00B47A18" w:rsidRDefault="00B47A18" w:rsidP="00B47A18">
      <w:pPr>
        <w:numPr>
          <w:ilvl w:val="1"/>
          <w:numId w:val="4"/>
        </w:numPr>
        <w:spacing w:after="0" w:line="240" w:lineRule="auto"/>
        <w:ind w:left="567"/>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Nekustamā īpašuma</w:t>
      </w:r>
      <w:r w:rsidRPr="00B47A18">
        <w:rPr>
          <w:rFonts w:ascii="Times New Roman" w:eastAsia="Times New Roman" w:hAnsi="Times New Roman" w:cs="Times New Roman"/>
          <w:bCs/>
          <w:sz w:val="24"/>
          <w:szCs w:val="24"/>
        </w:rPr>
        <w:t xml:space="preserve"> </w:t>
      </w:r>
      <w:r w:rsidRPr="00B47A18">
        <w:rPr>
          <w:rFonts w:ascii="Times New Roman" w:eastAsia="Times New Roman" w:hAnsi="Times New Roman" w:cs="Times New Roman"/>
          <w:sz w:val="24"/>
          <w:szCs w:val="24"/>
        </w:rPr>
        <w:t>izsoles organizētājs –Alsungas  novada dome.</w:t>
      </w:r>
    </w:p>
    <w:p w:rsidR="00B47A18" w:rsidRPr="00B47A18" w:rsidRDefault="00B47A18" w:rsidP="00B47A18">
      <w:pPr>
        <w:numPr>
          <w:ilvl w:val="1"/>
          <w:numId w:val="4"/>
        </w:numPr>
        <w:spacing w:after="0" w:line="240" w:lineRule="auto"/>
        <w:ind w:left="567"/>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Nekustamā īpašuma izsoles rīkotājs –</w:t>
      </w:r>
      <w:r w:rsidRPr="00B47A18">
        <w:rPr>
          <w:rFonts w:ascii="Times New Roman" w:eastAsia="Times New Roman" w:hAnsi="Times New Roman" w:cs="Times New Roman"/>
          <w:sz w:val="24"/>
          <w:szCs w:val="24"/>
          <w:lang w:val="en-GB"/>
        </w:rPr>
        <w:t xml:space="preserve"> </w:t>
      </w:r>
      <w:r w:rsidRPr="00B47A18">
        <w:rPr>
          <w:rFonts w:ascii="Times New Roman" w:eastAsia="Times New Roman" w:hAnsi="Times New Roman" w:cs="Times New Roman"/>
          <w:sz w:val="24"/>
          <w:szCs w:val="24"/>
        </w:rPr>
        <w:t>Mantas novērtēšanas un izsoļu komisija.</w:t>
      </w:r>
    </w:p>
    <w:p w:rsidR="00B47A18" w:rsidRPr="00B47A18" w:rsidRDefault="00B47A18" w:rsidP="00B47A18">
      <w:pPr>
        <w:numPr>
          <w:ilvl w:val="1"/>
          <w:numId w:val="4"/>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bCs/>
          <w:sz w:val="24"/>
          <w:szCs w:val="24"/>
        </w:rPr>
        <w:t xml:space="preserve">Nekustamā </w:t>
      </w:r>
      <w:r w:rsidRPr="00B47A18">
        <w:rPr>
          <w:rFonts w:ascii="Times New Roman" w:eastAsia="Times New Roman" w:hAnsi="Times New Roman" w:cs="Times New Roman"/>
          <w:sz w:val="24"/>
          <w:szCs w:val="24"/>
        </w:rPr>
        <w:t xml:space="preserve">īpašuma izsoles protokolu apstiprina izsoles rīkotājs, septiņu dienu laikā pēc izsoles. </w:t>
      </w:r>
      <w:r w:rsidRPr="00B47A18">
        <w:rPr>
          <w:rFonts w:ascii="Times New Roman" w:eastAsia="Times New Roman" w:hAnsi="Times New Roman" w:cs="Times New Roman"/>
          <w:bCs/>
          <w:kern w:val="28"/>
          <w:sz w:val="24"/>
          <w:szCs w:val="20"/>
          <w:lang w:eastAsia="ru-RU"/>
        </w:rPr>
        <w:t>Nekustamā īpašuma</w:t>
      </w:r>
      <w:r w:rsidRPr="00B47A18">
        <w:rPr>
          <w:rFonts w:ascii="Times New Roman" w:eastAsia="Times New Roman" w:hAnsi="Times New Roman" w:cs="Times New Roman"/>
          <w:kern w:val="28"/>
          <w:sz w:val="24"/>
          <w:szCs w:val="20"/>
          <w:lang w:eastAsia="ru-RU"/>
        </w:rPr>
        <w:t xml:space="preserve"> izsoles rezultātus apstiprina izsoles organizētājs ne vēlāk kā 30 dienu laikā pēc visas nosolītās summas nomaksas.</w:t>
      </w:r>
    </w:p>
    <w:p w:rsidR="00B47A18" w:rsidRPr="00B47A18" w:rsidRDefault="00B47A18" w:rsidP="00B47A18">
      <w:pPr>
        <w:tabs>
          <w:tab w:val="left" w:pos="540"/>
        </w:tabs>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1.6. Sūdzības par izsoles rīkotāja darbībām, izsoles dalībnieki var iesniegt izsoles organizētājam.</w:t>
      </w:r>
    </w:p>
    <w:p w:rsidR="00B47A18" w:rsidRPr="00B47A18" w:rsidRDefault="00B47A18" w:rsidP="00B47A18">
      <w:p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1.7. </w:t>
      </w:r>
      <w:r w:rsidRPr="00B47A18">
        <w:rPr>
          <w:rFonts w:ascii="Times New Roman" w:eastAsia="Times New Roman" w:hAnsi="Times New Roman" w:cs="Times New Roman"/>
          <w:b/>
          <w:bCs/>
          <w:sz w:val="24"/>
          <w:szCs w:val="24"/>
        </w:rPr>
        <w:t xml:space="preserve">Nekustamā īpašuma </w:t>
      </w:r>
      <w:r w:rsidRPr="00B47A18">
        <w:rPr>
          <w:rFonts w:ascii="Times New Roman" w:eastAsia="Times New Roman" w:hAnsi="Times New Roman" w:cs="Times New Roman"/>
          <w:bCs/>
          <w:sz w:val="24"/>
          <w:szCs w:val="24"/>
        </w:rPr>
        <w:t xml:space="preserve"> </w:t>
      </w:r>
      <w:r w:rsidRPr="00B47A18">
        <w:rPr>
          <w:rFonts w:ascii="Times New Roman" w:eastAsia="Times New Roman" w:hAnsi="Times New Roman" w:cs="Times New Roman"/>
          <w:sz w:val="24"/>
          <w:szCs w:val="24"/>
        </w:rPr>
        <w:t>izsolē iegūtie līdzekļi tiek ieskaitīti Domes budžeta kontā.</w:t>
      </w:r>
    </w:p>
    <w:p w:rsidR="00B47A18" w:rsidRPr="00B47A18" w:rsidRDefault="00B47A18" w:rsidP="00B47A18">
      <w:pPr>
        <w:spacing w:after="0" w:line="240" w:lineRule="auto"/>
        <w:jc w:val="both"/>
        <w:rPr>
          <w:rFonts w:ascii="Times New Roman" w:eastAsia="Times New Roman" w:hAnsi="Times New Roman" w:cs="Times New Roman"/>
          <w:color w:val="000000"/>
          <w:sz w:val="24"/>
          <w:szCs w:val="24"/>
        </w:rPr>
      </w:pPr>
      <w:r w:rsidRPr="00B47A18">
        <w:rPr>
          <w:rFonts w:ascii="Times New Roman" w:eastAsia="Times New Roman" w:hAnsi="Times New Roman" w:cs="Times New Roman"/>
          <w:color w:val="000000"/>
          <w:sz w:val="24"/>
          <w:szCs w:val="24"/>
        </w:rPr>
        <w:t>1.8. Ja neviens no izsoles dalībniekiem nav pārsolījis izsoles sākumcenu, vai arī nosolītājs nav samaksājis nosolīto cenu, izsole atzīstama par nenotikušu.</w:t>
      </w:r>
    </w:p>
    <w:p w:rsidR="00B47A18" w:rsidRPr="00B47A18" w:rsidRDefault="00B47A18" w:rsidP="00B47A18">
      <w:p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1.9. Izsolē var piedalīties tikai tie izsoles dalībnieki, kuri iesnieguši pieteikumu izsoles sludinājumā noteiktajā termiņā un izpildījuši šo izsoles noteikumu prasības.</w:t>
      </w:r>
    </w:p>
    <w:p w:rsidR="00B47A18" w:rsidRPr="00B47A18" w:rsidRDefault="00B47A18" w:rsidP="00B47A18">
      <w:pPr>
        <w:spacing w:before="240" w:after="240" w:line="240" w:lineRule="auto"/>
        <w:jc w:val="center"/>
        <w:rPr>
          <w:rFonts w:ascii="Times New Roman" w:eastAsia="Times New Roman" w:hAnsi="Times New Roman" w:cs="Times New Roman"/>
          <w:b/>
          <w:sz w:val="24"/>
          <w:szCs w:val="24"/>
        </w:rPr>
      </w:pPr>
      <w:r w:rsidRPr="00B47A18">
        <w:rPr>
          <w:rFonts w:ascii="Times New Roman" w:eastAsia="Times New Roman" w:hAnsi="Times New Roman" w:cs="Times New Roman"/>
          <w:b/>
          <w:sz w:val="24"/>
          <w:szCs w:val="24"/>
        </w:rPr>
        <w:t>2. Maksājumi</w:t>
      </w:r>
    </w:p>
    <w:p w:rsidR="00B47A18" w:rsidRPr="00B47A18" w:rsidRDefault="00B47A18" w:rsidP="00B47A18">
      <w:pPr>
        <w:spacing w:after="0" w:line="240" w:lineRule="auto"/>
        <w:ind w:left="426" w:hanging="426"/>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lastRenderedPageBreak/>
        <w:t xml:space="preserve">2.1. Izsoles dalībnieki pirms izsoles iesniedz nodrošinājumu 10 % no izsoles sākumcenas un </w:t>
      </w:r>
      <w:proofErr w:type="spellStart"/>
      <w:r w:rsidRPr="00B47A18">
        <w:rPr>
          <w:rFonts w:ascii="Times New Roman" w:eastAsia="Times New Roman" w:hAnsi="Times New Roman" w:cs="Times New Roman"/>
          <w:sz w:val="24"/>
          <w:szCs w:val="24"/>
          <w:lang w:val="en-GB" w:eastAsia="lv-LV"/>
        </w:rPr>
        <w:t>reģistrācijas</w:t>
      </w:r>
      <w:proofErr w:type="spellEnd"/>
      <w:r w:rsidRPr="00B47A18">
        <w:rPr>
          <w:rFonts w:ascii="Times New Roman" w:eastAsia="Times New Roman" w:hAnsi="Times New Roman" w:cs="Times New Roman"/>
          <w:sz w:val="24"/>
          <w:szCs w:val="24"/>
          <w:lang w:val="en-GB" w:eastAsia="lv-LV"/>
        </w:rPr>
        <w:t xml:space="preserve"> </w:t>
      </w:r>
      <w:proofErr w:type="spellStart"/>
      <w:r w:rsidRPr="00B47A18">
        <w:rPr>
          <w:rFonts w:ascii="Times New Roman" w:eastAsia="Times New Roman" w:hAnsi="Times New Roman" w:cs="Times New Roman"/>
          <w:sz w:val="24"/>
          <w:szCs w:val="24"/>
          <w:lang w:val="en-GB" w:eastAsia="lv-LV"/>
        </w:rPr>
        <w:t>naudu</w:t>
      </w:r>
      <w:proofErr w:type="spellEnd"/>
      <w:r w:rsidRPr="00B47A18">
        <w:rPr>
          <w:rFonts w:ascii="Times New Roman" w:eastAsia="Times New Roman" w:hAnsi="Times New Roman" w:cs="Times New Roman"/>
          <w:sz w:val="24"/>
          <w:szCs w:val="24"/>
          <w:lang w:val="en-GB" w:eastAsia="lv-LV"/>
        </w:rPr>
        <w:t xml:space="preserve"> – 15 EUR (</w:t>
      </w:r>
      <w:proofErr w:type="spellStart"/>
      <w:r w:rsidRPr="00B47A18">
        <w:rPr>
          <w:rFonts w:ascii="Times New Roman" w:eastAsia="Times New Roman" w:hAnsi="Times New Roman" w:cs="Times New Roman"/>
          <w:sz w:val="24"/>
          <w:szCs w:val="24"/>
          <w:lang w:val="en-GB" w:eastAsia="lv-LV"/>
        </w:rPr>
        <w:t>piecpadsmit</w:t>
      </w:r>
      <w:proofErr w:type="spellEnd"/>
      <w:r w:rsidRPr="00B47A18">
        <w:rPr>
          <w:rFonts w:ascii="Times New Roman" w:eastAsia="Times New Roman" w:hAnsi="Times New Roman" w:cs="Times New Roman"/>
          <w:sz w:val="24"/>
          <w:szCs w:val="24"/>
          <w:lang w:val="en-GB" w:eastAsia="lv-LV"/>
        </w:rPr>
        <w:t xml:space="preserve"> </w:t>
      </w:r>
      <w:r w:rsidRPr="00B47A18">
        <w:rPr>
          <w:rFonts w:ascii="Times New Roman" w:eastAsia="Times New Roman" w:hAnsi="Times New Roman" w:cs="Times New Roman"/>
          <w:i/>
          <w:sz w:val="24"/>
          <w:szCs w:val="24"/>
          <w:lang w:val="en-GB" w:eastAsia="lv-LV"/>
        </w:rPr>
        <w:t>euro</w:t>
      </w:r>
      <w:r w:rsidRPr="00B47A18">
        <w:rPr>
          <w:rFonts w:ascii="Times New Roman" w:eastAsia="Times New Roman" w:hAnsi="Times New Roman" w:cs="Times New Roman"/>
          <w:sz w:val="24"/>
          <w:szCs w:val="24"/>
          <w:lang w:val="en-GB" w:eastAsia="lv-LV"/>
        </w:rPr>
        <w:t xml:space="preserve">) </w:t>
      </w:r>
      <w:proofErr w:type="spellStart"/>
      <w:r w:rsidRPr="00B47A18">
        <w:rPr>
          <w:rFonts w:ascii="Times New Roman" w:eastAsia="Times New Roman" w:hAnsi="Times New Roman" w:cs="Times New Roman"/>
          <w:sz w:val="24"/>
          <w:szCs w:val="24"/>
          <w:lang w:val="en-GB" w:eastAsia="lv-LV"/>
        </w:rPr>
        <w:t>apmērā</w:t>
      </w:r>
      <w:proofErr w:type="spellEnd"/>
      <w:r w:rsidRPr="00B47A18">
        <w:rPr>
          <w:rFonts w:ascii="Times New Roman" w:eastAsia="Times New Roman" w:hAnsi="Times New Roman" w:cs="Times New Roman"/>
          <w:sz w:val="24"/>
          <w:szCs w:val="24"/>
          <w:lang w:val="en-GB" w:eastAsia="lv-LV"/>
        </w:rPr>
        <w:t>.</w:t>
      </w:r>
    </w:p>
    <w:p w:rsidR="00B47A18" w:rsidRPr="00B47A18" w:rsidRDefault="00B47A18" w:rsidP="00B47A18">
      <w:pPr>
        <w:spacing w:after="0" w:line="240" w:lineRule="auto"/>
        <w:ind w:left="426"/>
        <w:jc w:val="both"/>
        <w:rPr>
          <w:rFonts w:ascii="Times New Roman" w:eastAsia="Times New Roman" w:hAnsi="Times New Roman" w:cs="Times New Roman"/>
          <w:kern w:val="28"/>
          <w:sz w:val="24"/>
          <w:szCs w:val="20"/>
          <w:lang w:eastAsia="ru-RU"/>
        </w:rPr>
      </w:pPr>
      <w:r w:rsidRPr="00B47A18">
        <w:rPr>
          <w:rFonts w:ascii="Times New Roman" w:eastAsia="Times New Roman" w:hAnsi="Times New Roman" w:cs="Times New Roman"/>
          <w:kern w:val="28"/>
          <w:sz w:val="24"/>
          <w:szCs w:val="20"/>
          <w:lang w:eastAsia="ru-RU"/>
        </w:rPr>
        <w:t xml:space="preserve">Nodrošinājums  un reģistrācijas nauda uzskatāma par iesniegtu, ja attiecīgā summa ir ieskaitīta šo noteikumu 2.5. norādītajā izsoles organizētāja norēķinu kontā. </w:t>
      </w:r>
    </w:p>
    <w:p w:rsidR="00B47A18" w:rsidRPr="00B47A18" w:rsidRDefault="00B47A18" w:rsidP="00B47A18">
      <w:pPr>
        <w:spacing w:after="0" w:line="240" w:lineRule="auto"/>
        <w:ind w:left="426"/>
        <w:jc w:val="both"/>
        <w:rPr>
          <w:rFonts w:ascii="Times New Roman" w:eastAsia="Times New Roman" w:hAnsi="Times New Roman" w:cs="Times New Roman"/>
          <w:kern w:val="28"/>
          <w:sz w:val="24"/>
          <w:szCs w:val="20"/>
          <w:lang w:eastAsia="ru-RU"/>
        </w:rPr>
      </w:pPr>
      <w:r w:rsidRPr="00B47A18">
        <w:rPr>
          <w:rFonts w:ascii="Times New Roman" w:eastAsia="Times New Roman" w:hAnsi="Times New Roman" w:cs="Times New Roman"/>
          <w:kern w:val="28"/>
          <w:sz w:val="24"/>
          <w:szCs w:val="20"/>
          <w:lang w:eastAsia="ru-RU"/>
        </w:rPr>
        <w:t>Izsoles dalībniekiem, kuri nekustamo īpašumu nav nosolījuši, nodrošinājuma nauda tiek atmaksāta piecu darba dienu laikā pēc izsoles.</w:t>
      </w:r>
    </w:p>
    <w:p w:rsidR="00B47A18" w:rsidRPr="00B47A18" w:rsidRDefault="00B47A18" w:rsidP="00B47A18">
      <w:pPr>
        <w:spacing w:after="0" w:line="240" w:lineRule="auto"/>
        <w:ind w:left="426" w:hanging="426"/>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2.2. Nosolītajā cenā ir iekļauts solītāja ieskaitītais nodrošinājums.</w:t>
      </w:r>
    </w:p>
    <w:p w:rsidR="00B47A18" w:rsidRPr="00B47A18" w:rsidRDefault="00B47A18" w:rsidP="00B47A18">
      <w:pPr>
        <w:spacing w:after="0" w:line="240" w:lineRule="auto"/>
        <w:ind w:left="426" w:hanging="426"/>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2.3. Nosolītā cena, atrēķinot naudā iemaksāto nodrošinājumu </w:t>
      </w:r>
      <w:r w:rsidRPr="00B47A18">
        <w:rPr>
          <w:rFonts w:ascii="Times New Roman" w:eastAsia="Times New Roman" w:hAnsi="Times New Roman" w:cs="Times New Roman"/>
          <w:iCs/>
          <w:sz w:val="24"/>
          <w:szCs w:val="24"/>
        </w:rPr>
        <w:t xml:space="preserve">(2.1. punkts) </w:t>
      </w:r>
      <w:r w:rsidRPr="00B47A18">
        <w:rPr>
          <w:rFonts w:ascii="Times New Roman" w:eastAsia="Times New Roman" w:hAnsi="Times New Roman" w:cs="Times New Roman"/>
          <w:bCs/>
          <w:sz w:val="24"/>
          <w:szCs w:val="24"/>
        </w:rPr>
        <w:t xml:space="preserve">samaksājama </w:t>
      </w:r>
      <w:r w:rsidRPr="00B47A18">
        <w:rPr>
          <w:rFonts w:ascii="Times New Roman" w:eastAsia="Times New Roman" w:hAnsi="Times New Roman" w:cs="Times New Roman"/>
          <w:sz w:val="24"/>
          <w:szCs w:val="24"/>
        </w:rPr>
        <w:t xml:space="preserve">14 </w:t>
      </w:r>
      <w:r w:rsidRPr="00B47A18">
        <w:rPr>
          <w:rFonts w:ascii="Times New Roman" w:eastAsia="Times New Roman" w:hAnsi="Times New Roman" w:cs="Times New Roman"/>
          <w:iCs/>
          <w:sz w:val="24"/>
          <w:szCs w:val="24"/>
        </w:rPr>
        <w:t>(četrpadsmit)</w:t>
      </w:r>
      <w:r w:rsidRPr="00B47A18">
        <w:rPr>
          <w:rFonts w:ascii="Times New Roman" w:eastAsia="Times New Roman" w:hAnsi="Times New Roman" w:cs="Times New Roman"/>
          <w:sz w:val="24"/>
          <w:szCs w:val="24"/>
        </w:rPr>
        <w:t xml:space="preserve"> dienu laikā no notikušās izsoles dienas </w:t>
      </w:r>
      <w:r w:rsidRPr="00B47A18">
        <w:rPr>
          <w:rFonts w:ascii="Times New Roman" w:eastAsia="Times New Roman" w:hAnsi="Times New Roman" w:cs="Times New Roman"/>
          <w:iCs/>
          <w:sz w:val="24"/>
          <w:szCs w:val="24"/>
        </w:rPr>
        <w:t>(ieskaitot izsoles dienu).</w:t>
      </w:r>
    </w:p>
    <w:p w:rsidR="00B47A18" w:rsidRPr="00B47A18" w:rsidRDefault="00B47A18" w:rsidP="00B47A18">
      <w:pPr>
        <w:spacing w:after="0" w:line="240" w:lineRule="auto"/>
        <w:ind w:left="426" w:hanging="426"/>
        <w:jc w:val="both"/>
        <w:rPr>
          <w:rFonts w:ascii="Times New Roman" w:eastAsia="Times New Roman" w:hAnsi="Times New Roman" w:cs="Times New Roman"/>
          <w:kern w:val="28"/>
          <w:sz w:val="24"/>
          <w:szCs w:val="20"/>
          <w:lang w:eastAsia="ru-RU"/>
        </w:rPr>
      </w:pPr>
      <w:r w:rsidRPr="00B47A18">
        <w:rPr>
          <w:rFonts w:ascii="Times New Roman" w:eastAsia="Times New Roman" w:hAnsi="Times New Roman" w:cs="Times New Roman"/>
          <w:kern w:val="28"/>
          <w:sz w:val="24"/>
          <w:szCs w:val="20"/>
          <w:lang w:eastAsia="ru-RU"/>
        </w:rPr>
        <w:t xml:space="preserve">2.4. Ja nosolītājs šī nolikuma 2.3. punktā norādītajā termiņā nav samaksājis nosolīto cenu, viņš zaudē iesniegto nodrošinājumu, bet </w:t>
      </w:r>
      <w:r w:rsidRPr="00B47A18">
        <w:rPr>
          <w:rFonts w:ascii="Times New Roman" w:eastAsia="Times New Roman" w:hAnsi="Times New Roman" w:cs="Times New Roman"/>
          <w:bCs/>
          <w:kern w:val="28"/>
          <w:sz w:val="24"/>
          <w:szCs w:val="20"/>
          <w:lang w:eastAsia="ru-RU"/>
        </w:rPr>
        <w:t xml:space="preserve">nekustāmā īpašuma </w:t>
      </w:r>
      <w:r w:rsidRPr="00B47A18">
        <w:rPr>
          <w:rFonts w:ascii="Times New Roman" w:eastAsia="Times New Roman" w:hAnsi="Times New Roman" w:cs="Times New Roman"/>
          <w:kern w:val="28"/>
          <w:sz w:val="24"/>
          <w:szCs w:val="20"/>
          <w:lang w:eastAsia="ru-RU"/>
        </w:rPr>
        <w:t>atsavināšana tiek turpināta, saskaņā ar Latvijas Republikas Valsts un pašvaldību mantas atsavināšanas likuma 31. panta nosacījumiem.</w:t>
      </w:r>
    </w:p>
    <w:p w:rsidR="00B47A18" w:rsidRPr="00B47A18" w:rsidRDefault="00B47A18" w:rsidP="00B47A18">
      <w:pPr>
        <w:spacing w:after="0" w:line="240" w:lineRule="auto"/>
        <w:ind w:left="426" w:hanging="426"/>
        <w:jc w:val="both"/>
        <w:rPr>
          <w:rFonts w:ascii="Times New Roman" w:eastAsia="Times New Roman" w:hAnsi="Times New Roman" w:cs="Times New Roman"/>
          <w:kern w:val="28"/>
          <w:sz w:val="24"/>
          <w:szCs w:val="20"/>
          <w:lang w:eastAsia="ru-RU"/>
        </w:rPr>
      </w:pPr>
      <w:r w:rsidRPr="00B47A18">
        <w:rPr>
          <w:rFonts w:ascii="Times New Roman" w:eastAsia="Times New Roman" w:hAnsi="Times New Roman" w:cs="Times New Roman"/>
          <w:kern w:val="28"/>
          <w:sz w:val="24"/>
          <w:szCs w:val="20"/>
          <w:lang w:eastAsia="ru-RU"/>
        </w:rPr>
        <w:t>2.5. Izsoles organizētāja rekvizīti:</w:t>
      </w:r>
    </w:p>
    <w:tbl>
      <w:tblPr>
        <w:tblW w:w="0" w:type="auto"/>
        <w:tblInd w:w="1368" w:type="dxa"/>
        <w:tblLook w:val="01E0" w:firstRow="1" w:lastRow="1" w:firstColumn="1" w:lastColumn="1" w:noHBand="0" w:noVBand="0"/>
      </w:tblPr>
      <w:tblGrid>
        <w:gridCol w:w="7154"/>
      </w:tblGrid>
      <w:tr w:rsidR="00B47A18" w:rsidRPr="00B47A18" w:rsidTr="000B1B39">
        <w:tc>
          <w:tcPr>
            <w:tcW w:w="8202" w:type="dxa"/>
            <w:shd w:val="clear" w:color="auto" w:fill="auto"/>
          </w:tcPr>
          <w:p w:rsidR="00B47A18" w:rsidRPr="00B47A18" w:rsidRDefault="00B47A18" w:rsidP="00B47A18">
            <w:pPr>
              <w:spacing w:after="0" w:line="240" w:lineRule="auto"/>
              <w:rPr>
                <w:rFonts w:ascii="Times New Roman" w:eastAsia="Times New Roman" w:hAnsi="Times New Roman" w:cs="Times New Roman"/>
                <w:sz w:val="24"/>
                <w:szCs w:val="24"/>
                <w:lang w:eastAsia="lv-LV"/>
              </w:rPr>
            </w:pPr>
            <w:r w:rsidRPr="00B47A18">
              <w:rPr>
                <w:rFonts w:ascii="Times New Roman" w:eastAsia="Times New Roman" w:hAnsi="Times New Roman" w:cs="Times New Roman"/>
                <w:sz w:val="24"/>
                <w:szCs w:val="24"/>
                <w:lang w:eastAsia="lv-LV"/>
              </w:rPr>
              <w:t>Alsungas novada dome, Pils iela 1, Alsunga, Alsungas novads, LV-3306</w:t>
            </w:r>
          </w:p>
        </w:tc>
      </w:tr>
      <w:tr w:rsidR="00B47A18" w:rsidRPr="00B47A18" w:rsidTr="000B1B39">
        <w:tc>
          <w:tcPr>
            <w:tcW w:w="8202" w:type="dxa"/>
            <w:shd w:val="clear" w:color="auto" w:fill="auto"/>
          </w:tcPr>
          <w:p w:rsidR="00B47A18" w:rsidRPr="00B47A18" w:rsidRDefault="00B47A18" w:rsidP="00B47A18">
            <w:pPr>
              <w:spacing w:after="0" w:line="240" w:lineRule="auto"/>
              <w:rPr>
                <w:rFonts w:ascii="Times New Roman" w:eastAsia="Times New Roman" w:hAnsi="Times New Roman" w:cs="Times New Roman"/>
                <w:sz w:val="24"/>
                <w:szCs w:val="24"/>
                <w:lang w:eastAsia="lv-LV"/>
              </w:rPr>
            </w:pPr>
            <w:r w:rsidRPr="00B47A18">
              <w:rPr>
                <w:rFonts w:ascii="Times New Roman" w:eastAsia="Times New Roman" w:hAnsi="Times New Roman" w:cs="Times New Roman"/>
                <w:sz w:val="24"/>
                <w:szCs w:val="24"/>
                <w:lang w:eastAsia="lv-LV"/>
              </w:rPr>
              <w:t>Reģistrācijas numurs LV90000036596</w:t>
            </w:r>
          </w:p>
        </w:tc>
      </w:tr>
      <w:tr w:rsidR="00B47A18" w:rsidRPr="00B47A18" w:rsidTr="000B1B39">
        <w:tc>
          <w:tcPr>
            <w:tcW w:w="8202" w:type="dxa"/>
            <w:shd w:val="clear" w:color="auto" w:fill="auto"/>
          </w:tcPr>
          <w:p w:rsidR="00B47A18" w:rsidRPr="00B47A18" w:rsidRDefault="00B47A18" w:rsidP="00B47A18">
            <w:pPr>
              <w:spacing w:after="0" w:line="240" w:lineRule="auto"/>
              <w:rPr>
                <w:rFonts w:ascii="Times New Roman" w:eastAsia="Times New Roman" w:hAnsi="Times New Roman" w:cs="Times New Roman"/>
                <w:sz w:val="24"/>
                <w:szCs w:val="24"/>
                <w:lang w:eastAsia="lv-LV"/>
              </w:rPr>
            </w:pPr>
            <w:r w:rsidRPr="00B47A18">
              <w:rPr>
                <w:rFonts w:ascii="Times New Roman" w:eastAsia="Times New Roman" w:hAnsi="Times New Roman" w:cs="Times New Roman"/>
                <w:sz w:val="24"/>
                <w:szCs w:val="24"/>
                <w:lang w:eastAsia="lv-LV"/>
              </w:rPr>
              <w:t>norēķinu konts LV78 UNLA 0011012130623</w:t>
            </w:r>
          </w:p>
        </w:tc>
      </w:tr>
      <w:tr w:rsidR="00B47A18" w:rsidRPr="00B47A18" w:rsidTr="000B1B39">
        <w:tc>
          <w:tcPr>
            <w:tcW w:w="8202" w:type="dxa"/>
            <w:shd w:val="clear" w:color="auto" w:fill="auto"/>
          </w:tcPr>
          <w:p w:rsidR="00B47A18" w:rsidRPr="00B47A18" w:rsidRDefault="00B47A18" w:rsidP="00B47A18">
            <w:pPr>
              <w:spacing w:after="0" w:line="240" w:lineRule="auto"/>
              <w:rPr>
                <w:rFonts w:ascii="Times New Roman" w:eastAsia="Times New Roman" w:hAnsi="Times New Roman" w:cs="Times New Roman"/>
                <w:sz w:val="24"/>
                <w:szCs w:val="24"/>
                <w:lang w:eastAsia="lv-LV"/>
              </w:rPr>
            </w:pPr>
            <w:r w:rsidRPr="00B47A18">
              <w:rPr>
                <w:rFonts w:ascii="Times New Roman" w:eastAsia="Times New Roman" w:hAnsi="Times New Roman" w:cs="Times New Roman"/>
                <w:sz w:val="24"/>
                <w:szCs w:val="24"/>
                <w:lang w:eastAsia="lv-LV"/>
              </w:rPr>
              <w:t>AS „SEB Banka”, kods UNLALV2X</w:t>
            </w:r>
          </w:p>
        </w:tc>
      </w:tr>
    </w:tbl>
    <w:p w:rsidR="00B47A18" w:rsidRPr="00B47A18" w:rsidRDefault="00B47A18" w:rsidP="00B47A18">
      <w:pPr>
        <w:spacing w:before="240" w:after="240" w:line="240" w:lineRule="auto"/>
        <w:jc w:val="center"/>
        <w:rPr>
          <w:rFonts w:ascii="Times New Roman" w:eastAsia="Times New Roman" w:hAnsi="Times New Roman" w:cs="Times New Roman"/>
          <w:b/>
          <w:sz w:val="24"/>
          <w:szCs w:val="24"/>
        </w:rPr>
      </w:pPr>
      <w:r w:rsidRPr="00B47A18">
        <w:rPr>
          <w:rFonts w:ascii="Times New Roman" w:eastAsia="Times New Roman" w:hAnsi="Times New Roman" w:cs="Times New Roman"/>
          <w:b/>
          <w:sz w:val="24"/>
          <w:szCs w:val="24"/>
        </w:rPr>
        <w:t>3. Izsoles vieta un laiks</w:t>
      </w:r>
    </w:p>
    <w:p w:rsidR="00B47A18" w:rsidRPr="00B47A18" w:rsidRDefault="00B47A18" w:rsidP="00B47A18">
      <w:pPr>
        <w:spacing w:after="0" w:line="240" w:lineRule="auto"/>
        <w:ind w:left="426" w:hanging="426"/>
        <w:jc w:val="both"/>
        <w:rPr>
          <w:rFonts w:ascii="Times New Roman" w:eastAsia="Times New Roman" w:hAnsi="Times New Roman" w:cs="Times New Roman"/>
          <w:i/>
          <w:iCs/>
          <w:sz w:val="24"/>
          <w:szCs w:val="24"/>
        </w:rPr>
      </w:pPr>
      <w:r w:rsidRPr="00B47A18">
        <w:rPr>
          <w:rFonts w:ascii="Times New Roman" w:eastAsia="Times New Roman" w:hAnsi="Times New Roman" w:cs="Times New Roman"/>
          <w:sz w:val="24"/>
          <w:szCs w:val="24"/>
        </w:rPr>
        <w:t>3.1</w:t>
      </w:r>
      <w:r w:rsidRPr="00B47A18">
        <w:rPr>
          <w:rFonts w:ascii="Times New Roman" w:eastAsia="Times New Roman" w:hAnsi="Times New Roman" w:cs="Times New Roman"/>
          <w:b/>
          <w:sz w:val="24"/>
          <w:szCs w:val="24"/>
        </w:rPr>
        <w:t xml:space="preserve">. </w:t>
      </w:r>
      <w:r w:rsidRPr="00B47A18">
        <w:rPr>
          <w:rFonts w:ascii="Times New Roman" w:eastAsia="Times New Roman" w:hAnsi="Times New Roman" w:cs="Times New Roman"/>
          <w:sz w:val="24"/>
          <w:szCs w:val="24"/>
        </w:rPr>
        <w:t>Izsole notiks 2018. gada 26.oktobrī plkst. 10:00 Alsungas novada domē, Pils ielā 1, Alsungā, Alsungas novadā LV-3306</w:t>
      </w:r>
      <w:r w:rsidRPr="00B47A18">
        <w:rPr>
          <w:rFonts w:ascii="Times New Roman" w:eastAsia="Times New Roman" w:hAnsi="Times New Roman" w:cs="Times New Roman"/>
          <w:i/>
          <w:iCs/>
          <w:sz w:val="24"/>
          <w:szCs w:val="24"/>
        </w:rPr>
        <w:t>.</w:t>
      </w:r>
    </w:p>
    <w:p w:rsidR="00B47A18" w:rsidRPr="00B47A18" w:rsidRDefault="00B47A18" w:rsidP="00B47A18">
      <w:pPr>
        <w:spacing w:after="0" w:line="240" w:lineRule="auto"/>
        <w:ind w:left="426" w:hanging="426"/>
        <w:jc w:val="both"/>
        <w:rPr>
          <w:rFonts w:ascii="Times New Roman" w:eastAsia="Times New Roman" w:hAnsi="Times New Roman" w:cs="Times New Roman"/>
          <w:kern w:val="28"/>
          <w:sz w:val="24"/>
          <w:szCs w:val="20"/>
          <w:lang w:eastAsia="ru-RU"/>
        </w:rPr>
      </w:pPr>
      <w:r w:rsidRPr="00B47A18">
        <w:rPr>
          <w:rFonts w:ascii="Times New Roman" w:eastAsia="Times New Roman" w:hAnsi="Times New Roman" w:cs="Times New Roman"/>
          <w:kern w:val="28"/>
          <w:sz w:val="24"/>
          <w:szCs w:val="20"/>
          <w:lang w:eastAsia="ru-RU"/>
        </w:rPr>
        <w:t xml:space="preserve">3.2. </w:t>
      </w:r>
      <w:r w:rsidRPr="00B47A18">
        <w:rPr>
          <w:rFonts w:ascii="Times New Roman" w:eastAsia="Times New Roman" w:hAnsi="Times New Roman" w:cs="Times New Roman"/>
          <w:bCs/>
          <w:kern w:val="28"/>
          <w:sz w:val="24"/>
          <w:szCs w:val="20"/>
          <w:lang w:eastAsia="ru-RU"/>
        </w:rPr>
        <w:t>I</w:t>
      </w:r>
      <w:r w:rsidRPr="00B47A18">
        <w:rPr>
          <w:rFonts w:ascii="Times New Roman" w:eastAsia="Times New Roman" w:hAnsi="Times New Roman" w:cs="Times New Roman"/>
          <w:kern w:val="28"/>
          <w:sz w:val="24"/>
          <w:szCs w:val="20"/>
          <w:lang w:eastAsia="ru-RU"/>
        </w:rPr>
        <w:t>zsoles dalībniekiem jāiesniedz pieteikums Domē, Pils ielā 1, Alsungā, Alsungas novadā, LV-3306 līdz 2018. gada 25.oktobrim, plkst. 16:00.</w:t>
      </w:r>
    </w:p>
    <w:p w:rsidR="00B47A18" w:rsidRPr="00B47A18" w:rsidRDefault="00B47A18" w:rsidP="00B47A18">
      <w:pPr>
        <w:spacing w:before="240" w:after="240" w:line="240" w:lineRule="auto"/>
        <w:ind w:left="425" w:hanging="425"/>
        <w:jc w:val="center"/>
        <w:rPr>
          <w:rFonts w:ascii="Times New Roman" w:eastAsia="Times New Roman" w:hAnsi="Times New Roman" w:cs="Times New Roman"/>
          <w:b/>
          <w:sz w:val="24"/>
          <w:szCs w:val="24"/>
        </w:rPr>
      </w:pPr>
      <w:r w:rsidRPr="00B47A18">
        <w:rPr>
          <w:rFonts w:ascii="Times New Roman" w:eastAsia="Times New Roman" w:hAnsi="Times New Roman" w:cs="Times New Roman"/>
          <w:b/>
          <w:sz w:val="24"/>
          <w:szCs w:val="24"/>
        </w:rPr>
        <w:t>4. Izsoles dalībnieku reģistrācija</w:t>
      </w:r>
    </w:p>
    <w:p w:rsidR="00B47A18" w:rsidRPr="00B47A18" w:rsidRDefault="00B47A18" w:rsidP="00B47A18">
      <w:pPr>
        <w:spacing w:after="0" w:line="240" w:lineRule="auto"/>
        <w:ind w:left="426" w:hanging="426"/>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4.1. Reģistrēties izsolei var Latvijas Republikā reģistrētas juridiskās un fiziskās personas, kuras izsoles sludinājumā noteiktajā termiņā ir iesniegušas pieteikumu izsolei, un iesniegušas šajos noteikumos norādītos dokumentus:</w:t>
      </w:r>
    </w:p>
    <w:p w:rsidR="00B47A18" w:rsidRPr="00B47A18" w:rsidRDefault="00B47A18" w:rsidP="00B47A18">
      <w:pPr>
        <w:spacing w:after="0" w:line="240" w:lineRule="auto"/>
        <w:ind w:left="426"/>
        <w:jc w:val="both"/>
        <w:rPr>
          <w:rFonts w:ascii="Times New Roman" w:eastAsia="Times New Roman" w:hAnsi="Times New Roman" w:cs="Times New Roman"/>
          <w:kern w:val="28"/>
          <w:sz w:val="24"/>
          <w:szCs w:val="20"/>
          <w:lang w:eastAsia="ru-RU"/>
        </w:rPr>
      </w:pPr>
      <w:r w:rsidRPr="00B47A18">
        <w:rPr>
          <w:rFonts w:ascii="Times New Roman" w:eastAsia="Times New Roman" w:hAnsi="Times New Roman" w:cs="Times New Roman"/>
          <w:kern w:val="28"/>
          <w:sz w:val="24"/>
          <w:szCs w:val="20"/>
          <w:lang w:eastAsia="ru-RU"/>
        </w:rPr>
        <w:t>4.1.1. juridiskām personām:</w:t>
      </w:r>
    </w:p>
    <w:p w:rsidR="00B47A18" w:rsidRPr="00B47A18" w:rsidRDefault="00B47A18" w:rsidP="00B47A18">
      <w:pPr>
        <w:spacing w:after="0" w:line="240" w:lineRule="auto"/>
        <w:ind w:left="426" w:firstLine="294"/>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pieteikums izsolei; </w:t>
      </w:r>
    </w:p>
    <w:p w:rsidR="00B47A18" w:rsidRPr="00B47A18" w:rsidRDefault="00B47A18" w:rsidP="00B47A18">
      <w:pPr>
        <w:spacing w:after="0" w:line="240" w:lineRule="auto"/>
        <w:ind w:left="709"/>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informāciju par juridisko personu (reģistrācijas numurs), par tās pārvaldes institūciju (amatpersonu) kompetences apjomu, attiecīgās institūcijas lēmums par nekustamā īpašuma iegādi;</w:t>
      </w:r>
    </w:p>
    <w:p w:rsidR="00B47A18" w:rsidRPr="00B47A18" w:rsidRDefault="00B47A18" w:rsidP="00B47A18">
      <w:pPr>
        <w:spacing w:after="0" w:line="240" w:lineRule="auto"/>
        <w:ind w:left="709"/>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Valsts ieņēmumu dienesta </w:t>
      </w:r>
      <w:smartTag w:uri="schemas-tilde-lv/tildestengine" w:element="veidnes">
        <w:smartTagPr>
          <w:attr w:name="text" w:val="izziņa"/>
          <w:attr w:name="baseform" w:val="izziņa"/>
          <w:attr w:name="id" w:val="-1"/>
        </w:smartTagPr>
        <w:r w:rsidRPr="00B47A18">
          <w:rPr>
            <w:rFonts w:ascii="Times New Roman" w:eastAsia="Times New Roman" w:hAnsi="Times New Roman" w:cs="Times New Roman"/>
            <w:sz w:val="24"/>
            <w:szCs w:val="24"/>
          </w:rPr>
          <w:t>izziņa</w:t>
        </w:r>
      </w:smartTag>
      <w:r w:rsidRPr="00B47A18">
        <w:rPr>
          <w:rFonts w:ascii="Times New Roman" w:eastAsia="Times New Roman" w:hAnsi="Times New Roman" w:cs="Times New Roman"/>
          <w:sz w:val="24"/>
          <w:szCs w:val="24"/>
        </w:rPr>
        <w:t xml:space="preserve"> par likumos paredzēto nodokļu, nodevu un valsts obligātās sociālās apdrošināšanas maksājumu nomaksu </w:t>
      </w:r>
      <w:r w:rsidRPr="00B47A18">
        <w:rPr>
          <w:rFonts w:ascii="Times New Roman" w:eastAsia="Times New Roman" w:hAnsi="Times New Roman" w:cs="Times New Roman"/>
          <w:iCs/>
          <w:sz w:val="24"/>
          <w:szCs w:val="24"/>
        </w:rPr>
        <w:t>(</w:t>
      </w:r>
      <w:smartTag w:uri="schemas-tilde-lv/tildestengine" w:element="veidnes">
        <w:smartTagPr>
          <w:attr w:name="text" w:val="izziņa"/>
          <w:attr w:name="baseform" w:val="izziņa"/>
          <w:attr w:name="id" w:val="-1"/>
        </w:smartTagPr>
        <w:r w:rsidRPr="00B47A18">
          <w:rPr>
            <w:rFonts w:ascii="Times New Roman" w:eastAsia="Times New Roman" w:hAnsi="Times New Roman" w:cs="Times New Roman"/>
            <w:iCs/>
            <w:sz w:val="24"/>
            <w:szCs w:val="24"/>
          </w:rPr>
          <w:t>izziņa</w:t>
        </w:r>
      </w:smartTag>
      <w:r w:rsidRPr="00B47A18">
        <w:rPr>
          <w:rFonts w:ascii="Times New Roman" w:eastAsia="Times New Roman" w:hAnsi="Times New Roman" w:cs="Times New Roman"/>
          <w:iCs/>
          <w:sz w:val="24"/>
          <w:szCs w:val="24"/>
        </w:rPr>
        <w:t xml:space="preserve"> derīga, ja tā izsniegta ne agrāk par sešām nedēļām no izsoles dienas).</w:t>
      </w:r>
    </w:p>
    <w:p w:rsidR="00B47A18" w:rsidRPr="00B47A18" w:rsidRDefault="00B47A18" w:rsidP="00B47A18">
      <w:pPr>
        <w:spacing w:after="0" w:line="240" w:lineRule="auto"/>
        <w:ind w:left="426" w:firstLine="294"/>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ja juridisko personu pārstāv pilnvarotā persona, papildus iesniedz juridiskās personas pārstāvim izsniegtu pilnvaru;</w:t>
      </w:r>
    </w:p>
    <w:p w:rsidR="00B47A18" w:rsidRPr="00B47A18" w:rsidRDefault="00B47A18" w:rsidP="00B47A18">
      <w:pPr>
        <w:spacing w:after="0" w:line="240" w:lineRule="auto"/>
        <w:ind w:left="1276" w:hanging="850"/>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4.1.2. fiziskām personām:</w:t>
      </w:r>
    </w:p>
    <w:p w:rsidR="00B47A18" w:rsidRPr="00B47A18" w:rsidRDefault="00B47A18" w:rsidP="00B47A18">
      <w:pPr>
        <w:spacing w:after="0" w:line="240" w:lineRule="auto"/>
        <w:ind w:left="1276" w:hanging="556"/>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pieteikums izsolei;</w:t>
      </w:r>
    </w:p>
    <w:p w:rsidR="00B47A18" w:rsidRPr="00B47A18" w:rsidRDefault="00B47A18" w:rsidP="00B47A18">
      <w:pPr>
        <w:spacing w:after="0" w:line="240" w:lineRule="auto"/>
        <w:ind w:left="1276" w:hanging="556"/>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jāuzrāda pase vai cits personas identitāti apliecinošs dokuments;</w:t>
      </w:r>
    </w:p>
    <w:p w:rsidR="00B47A18" w:rsidRPr="00B47A18" w:rsidRDefault="00B47A18" w:rsidP="00B47A18">
      <w:pPr>
        <w:spacing w:after="0" w:line="240" w:lineRule="auto"/>
        <w:ind w:left="709"/>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ārvalstīs izsniegti dokumenti tiek pieņemti, ja tie noformēti atbilstoši Latvijai saistošu starptautisko līgumu noteikumiem.</w:t>
      </w:r>
    </w:p>
    <w:p w:rsidR="00B47A18" w:rsidRPr="00B47A18" w:rsidRDefault="00B47A18" w:rsidP="00B47A18">
      <w:pPr>
        <w:spacing w:after="0" w:line="240" w:lineRule="auto"/>
        <w:ind w:left="426" w:hanging="426"/>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4.2. Izsolei netiek reģistrētas tās fiziskās un juridiskās personas, kuras nav nokārtojušas jebkādus iepriekšējos maksājumus attiecībā pret Domi.</w:t>
      </w:r>
    </w:p>
    <w:p w:rsidR="00B47A18" w:rsidRPr="00B47A18" w:rsidRDefault="00B47A18" w:rsidP="00B47A18">
      <w:pPr>
        <w:spacing w:after="0" w:line="240" w:lineRule="auto"/>
        <w:ind w:left="426" w:hanging="426"/>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lastRenderedPageBreak/>
        <w:t>4.3. Izsoles sludinājumā norādītajā pieteikšanās termiņā, izsoles komisijas priekšsēdētāja norīkots komisijas loceklis, reģistrē izsoles dalībnieku iesniegtos pieteikumus izsolei un šajā nolikumā 4.1. punktā norādītos iesniegtos dokumentus, šim nolūkam iekārtotā attiecīgā reģistrā, norādot šādas ziņas:</w:t>
      </w:r>
    </w:p>
    <w:p w:rsidR="00B47A18" w:rsidRPr="00B47A18" w:rsidRDefault="00B47A18" w:rsidP="00B47A18">
      <w:pPr>
        <w:spacing w:after="0" w:line="240" w:lineRule="auto"/>
        <w:ind w:left="426" w:firstLine="294"/>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izsoles dalībnieka reģistrācijas numurs;</w:t>
      </w:r>
    </w:p>
    <w:p w:rsidR="00B47A18" w:rsidRPr="00B47A18" w:rsidRDefault="00B47A18" w:rsidP="00B47A18">
      <w:pPr>
        <w:spacing w:after="0" w:line="240" w:lineRule="auto"/>
        <w:ind w:left="709"/>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fiziskām personām- vārds, uzvārds, personas kods, dzīves vietas adrese, pases vai cita dokumenta dati;</w:t>
      </w:r>
    </w:p>
    <w:p w:rsidR="00B47A18" w:rsidRPr="00B47A18" w:rsidRDefault="00B47A18" w:rsidP="00B47A18">
      <w:pPr>
        <w:spacing w:after="0" w:line="240" w:lineRule="auto"/>
        <w:ind w:left="709"/>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juridiskām personām - juridiskās personas pilns nosaukums, uzņēmuma </w:t>
      </w:r>
      <w:r w:rsidRPr="00B47A18">
        <w:rPr>
          <w:rFonts w:ascii="Times New Roman" w:eastAsia="Times New Roman" w:hAnsi="Times New Roman" w:cs="Times New Roman"/>
          <w:iCs/>
          <w:sz w:val="24"/>
          <w:szCs w:val="24"/>
        </w:rPr>
        <w:t>(komersanta)</w:t>
      </w:r>
      <w:r w:rsidRPr="00B47A18">
        <w:rPr>
          <w:rFonts w:ascii="Times New Roman" w:eastAsia="Times New Roman" w:hAnsi="Times New Roman" w:cs="Times New Roman"/>
          <w:sz w:val="24"/>
          <w:szCs w:val="24"/>
        </w:rPr>
        <w:t xml:space="preserve"> reģistrācijas numurs LR Uzņēmumu reģistrā, pilnvarotās personas/pārstāvja  vārds, uzvārds, amats;</w:t>
      </w:r>
    </w:p>
    <w:p w:rsidR="00B47A18" w:rsidRPr="00B47A18" w:rsidRDefault="00B47A18" w:rsidP="00B47A18">
      <w:pPr>
        <w:spacing w:after="0" w:line="240" w:lineRule="auto"/>
        <w:ind w:left="426" w:firstLine="294"/>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šo noteikumu 4.1.1. un 4.1.2. punktos norādīto dokumentu iesniegšanu;</w:t>
      </w:r>
    </w:p>
    <w:p w:rsidR="00B47A18" w:rsidRPr="00B47A18" w:rsidRDefault="00B47A18" w:rsidP="00B47A18">
      <w:pPr>
        <w:spacing w:after="0" w:line="240" w:lineRule="auto"/>
        <w:ind w:left="709"/>
        <w:jc w:val="both"/>
        <w:rPr>
          <w:rFonts w:ascii="Times New Roman" w:eastAsia="Times New Roman" w:hAnsi="Times New Roman" w:cs="Times New Roman"/>
          <w:iCs/>
          <w:sz w:val="24"/>
          <w:szCs w:val="24"/>
        </w:rPr>
      </w:pPr>
      <w:r w:rsidRPr="00B47A18">
        <w:rPr>
          <w:rFonts w:ascii="Times New Roman" w:eastAsia="Times New Roman" w:hAnsi="Times New Roman" w:cs="Times New Roman"/>
          <w:sz w:val="24"/>
          <w:szCs w:val="24"/>
        </w:rPr>
        <w:t xml:space="preserve">- atzīme par dalības maksas nomaksu </w:t>
      </w:r>
      <w:r w:rsidRPr="00B47A18">
        <w:rPr>
          <w:rFonts w:ascii="Times New Roman" w:eastAsia="Times New Roman" w:hAnsi="Times New Roman" w:cs="Times New Roman"/>
          <w:iCs/>
          <w:sz w:val="24"/>
          <w:szCs w:val="24"/>
        </w:rPr>
        <w:t>(kvīts vai bankas maksājuma uzdevuma Nr., datums);</w:t>
      </w:r>
    </w:p>
    <w:p w:rsidR="00B47A18" w:rsidRPr="00B47A18" w:rsidRDefault="00B47A18" w:rsidP="00B47A18">
      <w:pPr>
        <w:spacing w:after="0" w:line="240" w:lineRule="auto"/>
        <w:ind w:left="709"/>
        <w:jc w:val="both"/>
        <w:rPr>
          <w:rFonts w:ascii="Times New Roman" w:eastAsia="Times New Roman" w:hAnsi="Times New Roman" w:cs="Times New Roman"/>
          <w:iCs/>
          <w:sz w:val="24"/>
          <w:szCs w:val="24"/>
        </w:rPr>
      </w:pPr>
      <w:r w:rsidRPr="00B47A18">
        <w:rPr>
          <w:rFonts w:ascii="Times New Roman" w:eastAsia="Times New Roman" w:hAnsi="Times New Roman" w:cs="Times New Roman"/>
          <w:sz w:val="24"/>
          <w:szCs w:val="24"/>
        </w:rPr>
        <w:t xml:space="preserve">- atzīme par nodrošinājuma iesniegšanu </w:t>
      </w:r>
      <w:r w:rsidRPr="00B47A18">
        <w:rPr>
          <w:rFonts w:ascii="Times New Roman" w:eastAsia="Times New Roman" w:hAnsi="Times New Roman" w:cs="Times New Roman"/>
          <w:iCs/>
          <w:sz w:val="24"/>
          <w:szCs w:val="24"/>
        </w:rPr>
        <w:t>(kvīts vai bankas maksājuma uzdevuma Nr., datums).</w:t>
      </w:r>
    </w:p>
    <w:p w:rsidR="00B47A18" w:rsidRPr="00B47A18" w:rsidRDefault="00B47A18" w:rsidP="00B47A18">
      <w:p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4.4. Pēc izsoles sludinājumā noteiktā pieteikšanās termiņa beigām, izsoles rīkotājs sastāda to personu sarakstu, kuras ir izpildījušas šo izsoles noteikumu prasības.</w:t>
      </w:r>
    </w:p>
    <w:p w:rsidR="00B47A18" w:rsidRPr="00B47A18" w:rsidRDefault="00B47A18" w:rsidP="00B47A18">
      <w:pPr>
        <w:spacing w:before="240" w:after="240" w:line="240" w:lineRule="auto"/>
        <w:ind w:left="425" w:hanging="425"/>
        <w:jc w:val="center"/>
        <w:rPr>
          <w:rFonts w:ascii="Times New Roman" w:eastAsia="Times New Roman" w:hAnsi="Times New Roman" w:cs="Times New Roman"/>
          <w:b/>
          <w:sz w:val="24"/>
          <w:szCs w:val="24"/>
        </w:rPr>
      </w:pPr>
      <w:r w:rsidRPr="00B47A18">
        <w:rPr>
          <w:rFonts w:ascii="Times New Roman" w:eastAsia="Times New Roman" w:hAnsi="Times New Roman" w:cs="Times New Roman"/>
          <w:b/>
          <w:sz w:val="24"/>
          <w:szCs w:val="24"/>
        </w:rPr>
        <w:t>5. Izsoles norise</w:t>
      </w:r>
    </w:p>
    <w:p w:rsidR="00B47A18" w:rsidRPr="00B47A18" w:rsidRDefault="00B47A18" w:rsidP="00B47A18">
      <w:pPr>
        <w:numPr>
          <w:ilvl w:val="1"/>
          <w:numId w:val="2"/>
        </w:numPr>
        <w:spacing w:after="0" w:line="240" w:lineRule="auto"/>
        <w:jc w:val="both"/>
        <w:rPr>
          <w:rFonts w:ascii="Times New Roman" w:eastAsia="Times New Roman" w:hAnsi="Times New Roman" w:cs="Times New Roman"/>
          <w:color w:val="000000"/>
          <w:kern w:val="28"/>
          <w:sz w:val="24"/>
          <w:szCs w:val="20"/>
          <w:lang w:eastAsia="ru-RU"/>
        </w:rPr>
      </w:pPr>
      <w:r w:rsidRPr="00B47A18">
        <w:rPr>
          <w:rFonts w:ascii="Times New Roman" w:eastAsia="Times New Roman" w:hAnsi="Times New Roman" w:cs="Times New Roman"/>
          <w:color w:val="000000"/>
          <w:kern w:val="28"/>
          <w:sz w:val="24"/>
          <w:szCs w:val="20"/>
          <w:lang w:eastAsia="ru-RU"/>
        </w:rPr>
        <w:t>Izsole notiek, ja uz to ierodas vismaz viens izsoles dalībnieks. Ja izsolē piedalās  tikai viens izsoles dalībnieks, tam ir jānosola vismaz viens izsoles solis.</w:t>
      </w:r>
    </w:p>
    <w:p w:rsidR="00B47A18" w:rsidRPr="00B47A18" w:rsidRDefault="00B47A18" w:rsidP="00B47A18">
      <w:pPr>
        <w:numPr>
          <w:ilvl w:val="1"/>
          <w:numId w:val="2"/>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Pirms izsoles uzsākšanas, izsoles komisijas priekšsēdētājs pārliecinās par solītāju klāt esamību pēc iepriekš sastādītā saraksta </w:t>
      </w:r>
      <w:r w:rsidRPr="00B47A18">
        <w:rPr>
          <w:rFonts w:ascii="Times New Roman" w:eastAsia="Times New Roman" w:hAnsi="Times New Roman" w:cs="Times New Roman"/>
          <w:iCs/>
          <w:sz w:val="24"/>
          <w:szCs w:val="24"/>
        </w:rPr>
        <w:t>(izsoles noteikumu 4.1. punkts).</w:t>
      </w:r>
    </w:p>
    <w:p w:rsidR="00B47A18" w:rsidRPr="00B47A18" w:rsidRDefault="00B47A18" w:rsidP="00B47A18">
      <w:pPr>
        <w:numPr>
          <w:ilvl w:val="1"/>
          <w:numId w:val="2"/>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Izsoles dalībnieku sarakstā ieraksta katra izsoles dalībnieka vārdu un uzvārdu vai nosaukumu, kā arī solītāja pārstāvja vārdu un uzvārdu. Atsakoties no turpmākās solīšanas, katrs nekustamā īpašuma izsoles dalībnieks apstiprina  ar parakstu izsoles dalībnieku sarakstā savu pēdējo solīto cenu.</w:t>
      </w:r>
    </w:p>
    <w:p w:rsidR="00B47A18" w:rsidRPr="00B47A18" w:rsidRDefault="00B47A18" w:rsidP="00B47A18">
      <w:pPr>
        <w:numPr>
          <w:ilvl w:val="1"/>
          <w:numId w:val="3"/>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Izsoles dalībnieki pirms izsoles uzsākšanas paraksta šos izsoles noteikumus.</w:t>
      </w:r>
    </w:p>
    <w:p w:rsidR="00B47A18" w:rsidRPr="00B47A18" w:rsidRDefault="00B47A18" w:rsidP="00B47A18">
      <w:pPr>
        <w:numPr>
          <w:ilvl w:val="1"/>
          <w:numId w:val="3"/>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Izsoles komisijas priekšsēdētājs izsniedz katram izsoles dalībniekam reģistrācijas kartīti ar numuru, kas atbilst izsoles dalībnieka kārtas numuram.</w:t>
      </w:r>
    </w:p>
    <w:p w:rsidR="00B47A18" w:rsidRPr="00B47A18" w:rsidRDefault="00B47A18" w:rsidP="00B47A18">
      <w:pPr>
        <w:numPr>
          <w:ilvl w:val="1"/>
          <w:numId w:val="3"/>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Izsoli vada izsoles komisijas priekšsēdētājs, saskaņā ar šiem izsoles noteikumiem.</w:t>
      </w:r>
    </w:p>
    <w:p w:rsidR="00B47A18" w:rsidRPr="00B47A18" w:rsidRDefault="00B47A18" w:rsidP="00B47A18">
      <w:pPr>
        <w:numPr>
          <w:ilvl w:val="1"/>
          <w:numId w:val="3"/>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Atklājot izsoli, tās vadītājs nosauc savu vārdu, uzvārdu un katra komisijas locekļa vārdu, uzvārdu un amatu izsoles komisijā.</w:t>
      </w:r>
    </w:p>
    <w:p w:rsidR="00B47A18" w:rsidRPr="00B47A18" w:rsidRDefault="00B47A18" w:rsidP="00B47A18">
      <w:pPr>
        <w:numPr>
          <w:ilvl w:val="1"/>
          <w:numId w:val="5"/>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Izsoles komisijas priekšsēdētājs paziņo, ka nekustamais īpašums</w:t>
      </w:r>
      <w:r w:rsidRPr="00B47A18">
        <w:rPr>
          <w:rFonts w:ascii="Times New Roman" w:eastAsia="Times New Roman" w:hAnsi="Times New Roman" w:cs="Times New Roman"/>
          <w:bCs/>
          <w:sz w:val="24"/>
          <w:szCs w:val="24"/>
        </w:rPr>
        <w:t>,</w:t>
      </w:r>
      <w:r w:rsidRPr="00B47A18">
        <w:rPr>
          <w:rFonts w:ascii="Times New Roman" w:eastAsia="Times New Roman" w:hAnsi="Times New Roman" w:cs="Times New Roman"/>
          <w:sz w:val="24"/>
          <w:szCs w:val="24"/>
        </w:rPr>
        <w:t xml:space="preserve"> nevar tikt pārdots par zemāku cenu kā izsoles sākumcena.</w:t>
      </w:r>
    </w:p>
    <w:p w:rsidR="00B47A18" w:rsidRPr="00B47A18" w:rsidRDefault="00B47A18" w:rsidP="00B47A18">
      <w:pPr>
        <w:numPr>
          <w:ilvl w:val="1"/>
          <w:numId w:val="6"/>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Izsoles komisijas priekšsēdētājs paziņo izsolāmā nekustāmā īpašuma izsoles sākumcenu un  izsoles soli.</w:t>
      </w:r>
    </w:p>
    <w:p w:rsidR="00B47A18" w:rsidRPr="00B47A18" w:rsidRDefault="00B47A18" w:rsidP="00B47A18">
      <w:pPr>
        <w:numPr>
          <w:ilvl w:val="1"/>
          <w:numId w:val="6"/>
        </w:numPr>
        <w:tabs>
          <w:tab w:val="left" w:pos="540"/>
        </w:tabs>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Izsoles protokolā atspoguļo visas izsoles vadītāja un izsoles dalībnieku darbības izsoles  gaitā.</w:t>
      </w:r>
    </w:p>
    <w:p w:rsidR="00B47A18" w:rsidRPr="00B47A18" w:rsidRDefault="00B47A18" w:rsidP="00B47A18">
      <w:p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5.11. Solīšana sākas no nekustamā īpašuma izsoles sākumcenas.</w:t>
      </w:r>
    </w:p>
    <w:p w:rsidR="00B47A18" w:rsidRPr="00B47A18" w:rsidRDefault="00B47A18" w:rsidP="00B47A18">
      <w:pPr>
        <w:spacing w:after="0" w:line="240" w:lineRule="auto"/>
        <w:ind w:left="426" w:hanging="426"/>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5.12. Izsoles vadītājs nosauc nekustamā īpašuma izsoles cenu, izsoles dalībnieki paceļ savas   reģistrācijas kartītes ar numuru.</w:t>
      </w:r>
    </w:p>
    <w:p w:rsidR="00B47A18" w:rsidRPr="00B47A18" w:rsidRDefault="00B47A18" w:rsidP="00B47A18">
      <w:pPr>
        <w:numPr>
          <w:ilvl w:val="1"/>
          <w:numId w:val="7"/>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Kad uz nosaukto cenu palicis tikai viens pretendents, izsoles vadītājs trīs reizes atkārto cenu, </w:t>
      </w:r>
      <w:r w:rsidRPr="00B47A18">
        <w:rPr>
          <w:rFonts w:ascii="Times New Roman" w:eastAsia="Times New Roman" w:hAnsi="Times New Roman" w:cs="Times New Roman"/>
          <w:bCs/>
          <w:sz w:val="24"/>
          <w:szCs w:val="24"/>
        </w:rPr>
        <w:t>kura ir pēdējā augstākā</w:t>
      </w:r>
      <w:r w:rsidRPr="00B47A18">
        <w:rPr>
          <w:rFonts w:ascii="Times New Roman" w:eastAsia="Times New Roman" w:hAnsi="Times New Roman" w:cs="Times New Roman"/>
          <w:sz w:val="24"/>
          <w:szCs w:val="24"/>
        </w:rPr>
        <w:t xml:space="preserve"> un apstiprina to ar āmura piesitienu. Pēdējais āmura piesitiens nozīmē - izsoles vadītājs pieņēmis solījumu.</w:t>
      </w:r>
    </w:p>
    <w:p w:rsidR="00B47A18" w:rsidRPr="00B47A18" w:rsidRDefault="00B47A18" w:rsidP="00B47A18">
      <w:pPr>
        <w:numPr>
          <w:ilvl w:val="1"/>
          <w:numId w:val="7"/>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Izsoles dalībnieks, kurš nosolījis visaugstāko cenu, pēc nosolīšanas ar savu parakstu izsoles  protokolā apliecina tanī norādītās cenas atbilstību nosolītai cenai.</w:t>
      </w:r>
    </w:p>
    <w:p w:rsidR="00B47A18" w:rsidRPr="00B47A18" w:rsidRDefault="00B47A18" w:rsidP="00B47A18">
      <w:pPr>
        <w:numPr>
          <w:ilvl w:val="1"/>
          <w:numId w:val="7"/>
        </w:numPr>
        <w:spacing w:after="0" w:line="240" w:lineRule="auto"/>
        <w:ind w:left="426"/>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lastRenderedPageBreak/>
        <w:t xml:space="preserve"> Ja izsoles dalībnieks, kurš nosolīja nekustamo īpašumu, atsakās parakstīties izsoles  protokolā, viņš zaudē iesniegto nodrošinājumu</w:t>
      </w:r>
      <w:r w:rsidRPr="00B47A18">
        <w:rPr>
          <w:rFonts w:ascii="Times New Roman" w:eastAsia="Times New Roman" w:hAnsi="Times New Roman" w:cs="Times New Roman"/>
          <w:b/>
          <w:sz w:val="24"/>
          <w:szCs w:val="24"/>
        </w:rPr>
        <w:t>.  Par nekustamā īpašuma</w:t>
      </w:r>
      <w:r w:rsidRPr="00B47A18">
        <w:rPr>
          <w:rFonts w:ascii="Times New Roman" w:eastAsia="Times New Roman" w:hAnsi="Times New Roman" w:cs="Times New Roman"/>
          <w:sz w:val="24"/>
          <w:szCs w:val="24"/>
        </w:rPr>
        <w:t xml:space="preserve">  nosolītāju kļūst izsoles dalībnieks, kurš solījis iepriekšējo augstāko summu. Izsoles komisija paraksta izsoles protokolu izsoles dienā, pēc izsoles slēgšanas.</w:t>
      </w:r>
    </w:p>
    <w:p w:rsidR="00B47A18" w:rsidRPr="00B47A18" w:rsidRDefault="00B47A18" w:rsidP="00B47A18">
      <w:pPr>
        <w:numPr>
          <w:ilvl w:val="1"/>
          <w:numId w:val="7"/>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Nekustamā īpašuma nosolītājam pēc izsoles slēgšanas, jāveic maksājums atbilstoši šo noteikumu 2.3. punktam.</w:t>
      </w:r>
    </w:p>
    <w:p w:rsidR="00B47A18" w:rsidRPr="00B47A18" w:rsidRDefault="00B47A18" w:rsidP="00B47A18">
      <w:pPr>
        <w:spacing w:before="240" w:after="240" w:line="240" w:lineRule="auto"/>
        <w:ind w:left="425" w:hanging="425"/>
        <w:jc w:val="center"/>
        <w:rPr>
          <w:rFonts w:ascii="Times New Roman" w:eastAsia="Times New Roman" w:hAnsi="Times New Roman" w:cs="Times New Roman"/>
          <w:b/>
          <w:sz w:val="24"/>
          <w:szCs w:val="24"/>
        </w:rPr>
      </w:pPr>
      <w:r w:rsidRPr="00B47A18">
        <w:rPr>
          <w:rFonts w:ascii="Times New Roman" w:eastAsia="Times New Roman" w:hAnsi="Times New Roman" w:cs="Times New Roman"/>
          <w:b/>
          <w:sz w:val="24"/>
          <w:szCs w:val="24"/>
        </w:rPr>
        <w:t>6. Iemaksātās dalības maksas un nodrošinājuma atmaksāšanas kārtība</w:t>
      </w:r>
    </w:p>
    <w:p w:rsidR="00B47A18" w:rsidRPr="00B47A18" w:rsidRDefault="00B47A18" w:rsidP="00B47A18">
      <w:pPr>
        <w:spacing w:after="0" w:line="240" w:lineRule="auto"/>
        <w:ind w:left="540" w:hanging="540"/>
        <w:jc w:val="both"/>
        <w:rPr>
          <w:rFonts w:ascii="Times New Roman" w:eastAsia="Times New Roman" w:hAnsi="Times New Roman" w:cs="Times New Roman"/>
          <w:color w:val="FF0000"/>
          <w:sz w:val="24"/>
          <w:szCs w:val="24"/>
        </w:rPr>
      </w:pPr>
      <w:r w:rsidRPr="00B47A18">
        <w:rPr>
          <w:rFonts w:ascii="Times New Roman" w:eastAsia="Times New Roman" w:hAnsi="Times New Roman" w:cs="Times New Roman"/>
          <w:sz w:val="24"/>
          <w:szCs w:val="24"/>
        </w:rPr>
        <w:t xml:space="preserve">6.1. </w:t>
      </w:r>
      <w:bookmarkStart w:id="0" w:name="_GoBack"/>
      <w:r w:rsidRPr="00B47A18">
        <w:rPr>
          <w:rFonts w:ascii="Times New Roman" w:eastAsia="Times New Roman" w:hAnsi="Times New Roman" w:cs="Times New Roman"/>
          <w:sz w:val="24"/>
          <w:szCs w:val="24"/>
        </w:rPr>
        <w:t>Iemaksāto nodrošinājumu atmaksā tiem reģistrētajiem izsoles dalībniekiem , kuri piedalījās izsolē, bet nenosolīja augstāko cenu.</w:t>
      </w:r>
    </w:p>
    <w:p w:rsidR="00B47A18" w:rsidRPr="00B47A18" w:rsidRDefault="00B47A18" w:rsidP="00B47A18">
      <w:pPr>
        <w:numPr>
          <w:ilvl w:val="1"/>
          <w:numId w:val="9"/>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Iemaksātā nodrošinājuma nauda tiek atmaksāta ne vēlāk kā piecu darba dienu laikā pēc izsoles.</w:t>
      </w:r>
    </w:p>
    <w:p w:rsidR="00B47A18" w:rsidRPr="00B47A18" w:rsidRDefault="00B47A18" w:rsidP="00B47A18">
      <w:pPr>
        <w:spacing w:after="0" w:line="240" w:lineRule="auto"/>
        <w:ind w:left="540" w:hanging="540"/>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6.3. Iemaksāto nodrošinājumu neatmaksā:</w:t>
      </w:r>
    </w:p>
    <w:p w:rsidR="00B47A18" w:rsidRPr="00B47A18" w:rsidRDefault="00B47A18" w:rsidP="00B47A18">
      <w:pPr>
        <w:spacing w:after="0" w:line="240" w:lineRule="auto"/>
        <w:ind w:left="540" w:hanging="540"/>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ab/>
        <w:t>6.3.1. tam reģistrētajam izsoles dalībniekam, kurš ir piedalījies izsolē un nosolījis visaugstāko cenu. Šajā gadījumā iemaksātais nodrošinājums tiek iekļauts nosolītajā cenā;</w:t>
      </w:r>
    </w:p>
    <w:p w:rsidR="00B47A18" w:rsidRPr="00B47A18" w:rsidRDefault="00B47A18" w:rsidP="00B47A18">
      <w:pPr>
        <w:spacing w:after="0" w:line="240" w:lineRule="auto"/>
        <w:ind w:left="540" w:hanging="540"/>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ab/>
        <w:t>6.3.2. tam izsoles dalībniekam, kurš nosolījis visaugstāko cenu, bet atsakās par to parakstīties izsoles protokolā;</w:t>
      </w:r>
    </w:p>
    <w:p w:rsidR="00B47A18" w:rsidRPr="00B47A18" w:rsidRDefault="00B47A18" w:rsidP="00B47A18">
      <w:pPr>
        <w:tabs>
          <w:tab w:val="left" w:pos="1260"/>
        </w:tabs>
        <w:spacing w:after="0" w:line="240" w:lineRule="auto"/>
        <w:ind w:left="540" w:hanging="540"/>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ab/>
        <w:t xml:space="preserve">6.3.3. tam izsoles dalībniekam, kurš ir nokavējis šī nolikuma 2.4. punktā noteikto termiņu, </w:t>
      </w:r>
    </w:p>
    <w:p w:rsidR="00B47A18" w:rsidRPr="00B47A18" w:rsidRDefault="00B47A18" w:rsidP="00B47A18">
      <w:pPr>
        <w:tabs>
          <w:tab w:val="left" w:pos="1260"/>
        </w:tabs>
        <w:spacing w:after="0" w:line="240" w:lineRule="auto"/>
        <w:ind w:left="540" w:hanging="540"/>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6.4.Reģistrācijas nauda netiek atmaksāta.</w:t>
      </w:r>
    </w:p>
    <w:bookmarkEnd w:id="0"/>
    <w:p w:rsidR="00B47A18" w:rsidRPr="00B47A18" w:rsidRDefault="00B47A18" w:rsidP="00B47A18">
      <w:pPr>
        <w:spacing w:before="240" w:after="240" w:line="240" w:lineRule="auto"/>
        <w:ind w:left="425" w:hanging="425"/>
        <w:jc w:val="center"/>
        <w:rPr>
          <w:rFonts w:ascii="Times New Roman" w:eastAsia="Times New Roman" w:hAnsi="Times New Roman" w:cs="Times New Roman"/>
          <w:b/>
          <w:sz w:val="24"/>
          <w:szCs w:val="24"/>
        </w:rPr>
      </w:pPr>
      <w:r w:rsidRPr="00B47A18">
        <w:rPr>
          <w:rFonts w:ascii="Times New Roman" w:eastAsia="Times New Roman" w:hAnsi="Times New Roman" w:cs="Times New Roman"/>
          <w:b/>
          <w:sz w:val="24"/>
          <w:szCs w:val="24"/>
        </w:rPr>
        <w:t>7. Pirkuma līguma slēgšana</w:t>
      </w:r>
    </w:p>
    <w:p w:rsidR="00B47A18" w:rsidRPr="00B47A18" w:rsidRDefault="00B47A18" w:rsidP="00B47A18">
      <w:pPr>
        <w:numPr>
          <w:ilvl w:val="1"/>
          <w:numId w:val="8"/>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Ar izsoles dalībnieku, kurš nosolījis visaugstāko cenu un izpildījis šo izsoles noteikumu prasības, tiek slēgts nekustamā īpašuma pirkuma </w:t>
      </w:r>
      <w:smartTag w:uri="schemas-tilde-lv/tildestengine" w:element="veidnes">
        <w:smartTagPr>
          <w:attr w:name="text" w:val="līgums"/>
          <w:attr w:name="baseform" w:val="līgums"/>
          <w:attr w:name="id" w:val="-1"/>
        </w:smartTagPr>
        <w:r w:rsidRPr="00B47A18">
          <w:rPr>
            <w:rFonts w:ascii="Times New Roman" w:eastAsia="Times New Roman" w:hAnsi="Times New Roman" w:cs="Times New Roman"/>
            <w:sz w:val="24"/>
            <w:szCs w:val="24"/>
          </w:rPr>
          <w:t>līgums</w:t>
        </w:r>
      </w:smartTag>
      <w:r w:rsidRPr="00B47A18">
        <w:rPr>
          <w:rFonts w:ascii="Times New Roman" w:eastAsia="Times New Roman" w:hAnsi="Times New Roman" w:cs="Times New Roman"/>
          <w:sz w:val="24"/>
          <w:szCs w:val="24"/>
        </w:rPr>
        <w:t>.</w:t>
      </w:r>
    </w:p>
    <w:p w:rsidR="00B47A18" w:rsidRPr="00B47A18" w:rsidRDefault="00B47A18" w:rsidP="00B47A18">
      <w:pPr>
        <w:numPr>
          <w:ilvl w:val="1"/>
          <w:numId w:val="8"/>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b/>
          <w:sz w:val="24"/>
          <w:szCs w:val="24"/>
        </w:rPr>
        <w:t xml:space="preserve"> </w:t>
      </w:r>
      <w:r w:rsidRPr="00B47A18">
        <w:rPr>
          <w:rFonts w:ascii="Times New Roman" w:eastAsia="Times New Roman" w:hAnsi="Times New Roman" w:cs="Times New Roman"/>
          <w:sz w:val="24"/>
          <w:szCs w:val="24"/>
        </w:rPr>
        <w:t>Nosolītā nekustamā īpašuma pirkuma līgumu nekustamā īpašuma izsoles organizētāja vārdā paraksta Domes priekšsēdētājs vai viņa pilnvarota persona.</w:t>
      </w:r>
    </w:p>
    <w:p w:rsidR="00B47A18" w:rsidRPr="00B47A18" w:rsidRDefault="00B47A18" w:rsidP="00B47A18">
      <w:pPr>
        <w:numPr>
          <w:ilvl w:val="1"/>
          <w:numId w:val="8"/>
        </w:numPr>
        <w:spacing w:after="0" w:line="240" w:lineRule="auto"/>
        <w:jc w:val="both"/>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 xml:space="preserve"> Nekustāmā īpašuma nosolītājam, septiņu dienu laikā pēc izsoles rezultātu apstiprināšanas jāparaksta nosolītā nekustāmā īpašuma pirkuma </w:t>
      </w:r>
      <w:smartTag w:uri="schemas-tilde-lv/tildestengine" w:element="veidnes">
        <w:smartTagPr>
          <w:attr w:name="text" w:val="līgums"/>
          <w:attr w:name="baseform" w:val="līgums"/>
          <w:attr w:name="id" w:val="-1"/>
        </w:smartTagPr>
        <w:r w:rsidRPr="00B47A18">
          <w:rPr>
            <w:rFonts w:ascii="Times New Roman" w:eastAsia="Times New Roman" w:hAnsi="Times New Roman" w:cs="Times New Roman"/>
            <w:sz w:val="24"/>
            <w:szCs w:val="24"/>
          </w:rPr>
          <w:t>līgums</w:t>
        </w:r>
      </w:smartTag>
      <w:r w:rsidRPr="00B47A18">
        <w:rPr>
          <w:rFonts w:ascii="Times New Roman" w:eastAsia="Times New Roman" w:hAnsi="Times New Roman" w:cs="Times New Roman"/>
          <w:sz w:val="24"/>
          <w:szCs w:val="24"/>
        </w:rPr>
        <w:t>.</w:t>
      </w:r>
    </w:p>
    <w:p w:rsidR="00B47A18" w:rsidRPr="00B47A18" w:rsidRDefault="00B47A18" w:rsidP="00B47A18">
      <w:pPr>
        <w:spacing w:after="0" w:line="240" w:lineRule="auto"/>
        <w:jc w:val="both"/>
        <w:rPr>
          <w:rFonts w:ascii="Times New Roman" w:eastAsia="Times New Roman" w:hAnsi="Times New Roman" w:cs="Times New Roman"/>
          <w:sz w:val="24"/>
          <w:szCs w:val="24"/>
        </w:rPr>
      </w:pPr>
    </w:p>
    <w:p w:rsidR="00B47A18" w:rsidRPr="00B47A18" w:rsidRDefault="00B47A18" w:rsidP="00B47A18">
      <w:pPr>
        <w:spacing w:after="0" w:line="240" w:lineRule="auto"/>
        <w:jc w:val="both"/>
        <w:rPr>
          <w:rFonts w:ascii="Times New Roman" w:eastAsia="Times New Roman" w:hAnsi="Times New Roman" w:cs="Times New Roman"/>
          <w:sz w:val="24"/>
          <w:szCs w:val="24"/>
        </w:rPr>
      </w:pPr>
    </w:p>
    <w:p w:rsidR="00B47A18" w:rsidRPr="00B47A18" w:rsidRDefault="00B47A18" w:rsidP="00B47A18">
      <w:pPr>
        <w:spacing w:after="0" w:line="240" w:lineRule="auto"/>
        <w:ind w:left="426" w:hanging="426"/>
        <w:rPr>
          <w:rFonts w:ascii="Times New Roman" w:eastAsia="Times New Roman" w:hAnsi="Times New Roman" w:cs="Times New Roman"/>
          <w:sz w:val="24"/>
          <w:szCs w:val="24"/>
        </w:rPr>
      </w:pPr>
      <w:r w:rsidRPr="00B47A18">
        <w:rPr>
          <w:rFonts w:ascii="Times New Roman" w:eastAsia="Times New Roman" w:hAnsi="Times New Roman" w:cs="Times New Roman"/>
          <w:sz w:val="24"/>
          <w:szCs w:val="24"/>
        </w:rPr>
        <w:t>Izsoles komisijas priekšsēdētāja</w:t>
      </w:r>
      <w:r w:rsidRPr="00B47A18">
        <w:rPr>
          <w:rFonts w:ascii="Times New Roman" w:eastAsia="Times New Roman" w:hAnsi="Times New Roman" w:cs="Times New Roman"/>
          <w:sz w:val="24"/>
          <w:szCs w:val="24"/>
        </w:rPr>
        <w:tab/>
      </w:r>
      <w:r w:rsidRPr="00B47A18">
        <w:rPr>
          <w:rFonts w:ascii="Times New Roman" w:eastAsia="Times New Roman" w:hAnsi="Times New Roman" w:cs="Times New Roman"/>
          <w:sz w:val="24"/>
          <w:szCs w:val="24"/>
        </w:rPr>
        <w:tab/>
      </w:r>
      <w:r w:rsidRPr="00B47A18">
        <w:rPr>
          <w:rFonts w:ascii="Times New Roman" w:eastAsia="Times New Roman" w:hAnsi="Times New Roman" w:cs="Times New Roman"/>
          <w:sz w:val="24"/>
          <w:szCs w:val="24"/>
        </w:rPr>
        <w:tab/>
      </w:r>
      <w:r w:rsidRPr="00B47A18">
        <w:rPr>
          <w:rFonts w:ascii="Times New Roman" w:eastAsia="Times New Roman" w:hAnsi="Times New Roman" w:cs="Times New Roman"/>
          <w:sz w:val="24"/>
          <w:szCs w:val="24"/>
        </w:rPr>
        <w:tab/>
        <w:t>D.Kalniņa</w:t>
      </w:r>
    </w:p>
    <w:p w:rsidR="00A12CCE" w:rsidRPr="00B47A18" w:rsidRDefault="00A12CCE" w:rsidP="00B47A18">
      <w:pPr>
        <w:spacing w:after="160" w:line="259" w:lineRule="auto"/>
        <w:rPr>
          <w:rFonts w:ascii="Times New Roman" w:eastAsia="Times New Roman" w:hAnsi="Times New Roman" w:cs="Times New Roman"/>
          <w:b/>
          <w:sz w:val="24"/>
          <w:szCs w:val="24"/>
        </w:rPr>
      </w:pPr>
    </w:p>
    <w:sectPr w:rsidR="00A12CCE" w:rsidRPr="00B47A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ED"/>
    <w:multiLevelType w:val="multilevel"/>
    <w:tmpl w:val="B5CA99FA"/>
    <w:lvl w:ilvl="0">
      <w:start w:val="5"/>
      <w:numFmt w:val="decimal"/>
      <w:lvlText w:val="%1."/>
      <w:lvlJc w:val="left"/>
      <w:pPr>
        <w:tabs>
          <w:tab w:val="num" w:pos="480"/>
        </w:tabs>
        <w:ind w:left="480" w:hanging="480"/>
      </w:pPr>
      <w:rPr>
        <w:rFonts w:hint="default"/>
      </w:rPr>
    </w:lvl>
    <w:lvl w:ilvl="1">
      <w:start w:val="1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84720DD"/>
    <w:multiLevelType w:val="multilevel"/>
    <w:tmpl w:val="11961DE8"/>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753"/>
        </w:tabs>
        <w:ind w:left="753" w:hanging="540"/>
      </w:pPr>
      <w:rPr>
        <w:rFonts w:hint="default"/>
        <w:b w:val="0"/>
      </w:rPr>
    </w:lvl>
    <w:lvl w:ilvl="2">
      <w:start w:val="2"/>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2">
    <w:nsid w:val="18B87EA5"/>
    <w:multiLevelType w:val="multilevel"/>
    <w:tmpl w:val="C0260F5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4226E9"/>
    <w:multiLevelType w:val="multilevel"/>
    <w:tmpl w:val="CD30630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0F55FB"/>
    <w:multiLevelType w:val="multilevel"/>
    <w:tmpl w:val="A7DAC87C"/>
    <w:lvl w:ilvl="0">
      <w:start w:val="5"/>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9CB42AF"/>
    <w:multiLevelType w:val="multilevel"/>
    <w:tmpl w:val="24984B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52"/>
        </w:tabs>
        <w:ind w:left="652" w:hanging="51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10C731C"/>
    <w:multiLevelType w:val="multilevel"/>
    <w:tmpl w:val="0CD477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D375486"/>
    <w:multiLevelType w:val="multilevel"/>
    <w:tmpl w:val="A96C1A02"/>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705685C"/>
    <w:multiLevelType w:val="multilevel"/>
    <w:tmpl w:val="D5E6792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8"/>
  </w:num>
  <w:num w:numId="3">
    <w:abstractNumId w:val="3"/>
  </w:num>
  <w:num w:numId="4">
    <w:abstractNumId w:val="1"/>
  </w:num>
  <w:num w:numId="5">
    <w:abstractNumId w:val="4"/>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18"/>
    <w:rsid w:val="00A12CCE"/>
    <w:rsid w:val="00B4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6128</Words>
  <Characters>3494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Attistiba</dc:creator>
  <cp:lastModifiedBy>Attistiba</cp:lastModifiedBy>
  <cp:revision>1</cp:revision>
  <dcterms:created xsi:type="dcterms:W3CDTF">2018-09-25T12:15:00Z</dcterms:created>
  <dcterms:modified xsi:type="dcterms:W3CDTF">2018-09-25T12:16:00Z</dcterms:modified>
</cp:coreProperties>
</file>